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A465" w14:textId="77777777" w:rsidR="000C7ADB" w:rsidRPr="00CF1878" w:rsidRDefault="000C7ADB" w:rsidP="00CF1878">
      <w:pPr>
        <w:spacing w:after="0" w:line="240" w:lineRule="auto"/>
        <w:jc w:val="center"/>
        <w:rPr>
          <w:rFonts w:ascii="Times New Roman" w:hAnsi="Times New Roman" w:cs="Times New Roman"/>
          <w:b/>
          <w:sz w:val="28"/>
          <w:szCs w:val="28"/>
        </w:rPr>
      </w:pPr>
      <w:r w:rsidRPr="00CF1878">
        <w:rPr>
          <w:rFonts w:ascii="Times New Roman" w:hAnsi="Times New Roman" w:cs="Times New Roman"/>
          <w:b/>
          <w:sz w:val="28"/>
          <w:szCs w:val="28"/>
        </w:rPr>
        <w:t>ВІДОМОСТІ</w:t>
      </w:r>
    </w:p>
    <w:p w14:paraId="28057602" w14:textId="77777777" w:rsidR="000C7ADB"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про якісний склад групи забезпечення</w:t>
      </w:r>
    </w:p>
    <w:p w14:paraId="748CF0DB" w14:textId="77777777" w:rsidR="000C7ADB"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спеціальності 101 «</w:t>
      </w:r>
      <w:r w:rsidRPr="00CF1878">
        <w:rPr>
          <w:rFonts w:ascii="Times New Roman" w:hAnsi="Times New Roman" w:cs="Times New Roman"/>
          <w:sz w:val="28"/>
          <w:szCs w:val="28"/>
          <w:lang w:val="uk-UA"/>
        </w:rPr>
        <w:t>Екологія</w:t>
      </w:r>
      <w:r w:rsidRPr="00CF1878">
        <w:rPr>
          <w:rFonts w:ascii="Times New Roman" w:hAnsi="Times New Roman" w:cs="Times New Roman"/>
          <w:sz w:val="28"/>
          <w:szCs w:val="28"/>
        </w:rPr>
        <w:t xml:space="preserve"> »</w:t>
      </w:r>
    </w:p>
    <w:p w14:paraId="5E01025C" w14:textId="77777777" w:rsidR="00E56389"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галузі знань 10 «</w:t>
      </w:r>
      <w:r w:rsidRPr="00CF1878">
        <w:rPr>
          <w:rFonts w:ascii="Times New Roman" w:hAnsi="Times New Roman" w:cs="Times New Roman"/>
          <w:sz w:val="28"/>
          <w:szCs w:val="28"/>
          <w:lang w:val="uk-UA"/>
        </w:rPr>
        <w:t>Природничі науки</w:t>
      </w:r>
      <w:r w:rsidRPr="00CF1878">
        <w:rPr>
          <w:rFonts w:ascii="Times New Roman" w:hAnsi="Times New Roman" w:cs="Times New Roman"/>
          <w:sz w:val="28"/>
          <w:szCs w:val="28"/>
        </w:rPr>
        <w:t>»</w:t>
      </w:r>
    </w:p>
    <w:tbl>
      <w:tblPr>
        <w:tblStyle w:val="a3"/>
        <w:tblW w:w="16303" w:type="dxa"/>
        <w:tblInd w:w="-856" w:type="dxa"/>
        <w:tblLayout w:type="fixed"/>
        <w:tblLook w:val="04A0" w:firstRow="1" w:lastRow="0" w:firstColumn="1" w:lastColumn="0" w:noHBand="0" w:noVBand="1"/>
      </w:tblPr>
      <w:tblGrid>
        <w:gridCol w:w="596"/>
        <w:gridCol w:w="1918"/>
        <w:gridCol w:w="1314"/>
        <w:gridCol w:w="1843"/>
        <w:gridCol w:w="2127"/>
        <w:gridCol w:w="3826"/>
        <w:gridCol w:w="2694"/>
        <w:gridCol w:w="1985"/>
      </w:tblGrid>
      <w:tr w:rsidR="000C7ADB" w:rsidRPr="007E7868" w14:paraId="7DEA8565" w14:textId="77777777" w:rsidTr="00644F46">
        <w:tc>
          <w:tcPr>
            <w:tcW w:w="596" w:type="dxa"/>
            <w:vAlign w:val="center"/>
          </w:tcPr>
          <w:p w14:paraId="67C4668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 п/п</w:t>
            </w:r>
          </w:p>
        </w:tc>
        <w:tc>
          <w:tcPr>
            <w:tcW w:w="1918" w:type="dxa"/>
          </w:tcPr>
          <w:p w14:paraId="749F14F9"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Прізвище, ім’я, по батькові</w:t>
            </w:r>
          </w:p>
        </w:tc>
        <w:tc>
          <w:tcPr>
            <w:tcW w:w="1314" w:type="dxa"/>
          </w:tcPr>
          <w:p w14:paraId="15F487E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Найменування посади</w:t>
            </w:r>
          </w:p>
        </w:tc>
        <w:tc>
          <w:tcPr>
            <w:tcW w:w="1843" w:type="dxa"/>
          </w:tcPr>
          <w:p w14:paraId="610F3F20"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127" w:type="dxa"/>
          </w:tcPr>
          <w:p w14:paraId="20F59907"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26" w:type="dxa"/>
          </w:tcPr>
          <w:p w14:paraId="08FC5253"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w:t>
            </w:r>
            <w:r w:rsidR="00CF1878" w:rsidRPr="00AA25FB">
              <w:rPr>
                <w:rFonts w:ascii="Times New Roman" w:hAnsi="Times New Roman" w:cs="Times New Roman"/>
              </w:rPr>
              <w:t xml:space="preserve">ї, рік захисту, серія, номер, </w:t>
            </w:r>
            <w:r w:rsidRPr="00AA25FB">
              <w:rPr>
                <w:rFonts w:ascii="Times New Roman" w:hAnsi="Times New Roman" w:cs="Times New Roman"/>
              </w:rPr>
              <w:t xml:space="preserve">дата, ким виданий диплом), наявність  публікацій у наукових виданнях, які включені до переліку фахових видань України, до </w:t>
            </w:r>
            <w:proofErr w:type="spellStart"/>
            <w:r w:rsidRPr="00AA25FB">
              <w:rPr>
                <w:rFonts w:ascii="Times New Roman" w:hAnsi="Times New Roman" w:cs="Times New Roman"/>
              </w:rPr>
              <w:t>наукометричних</w:t>
            </w:r>
            <w:proofErr w:type="spellEnd"/>
            <w:r w:rsidRPr="00AA25FB">
              <w:rPr>
                <w:rFonts w:ascii="Times New Roman" w:hAnsi="Times New Roman" w:cs="Times New Roman"/>
              </w:rPr>
              <w:t xml:space="preserve"> баз, зокрема </w:t>
            </w:r>
            <w:proofErr w:type="spellStart"/>
            <w:r w:rsidRPr="00AA25FB">
              <w:rPr>
                <w:rFonts w:ascii="Times New Roman" w:hAnsi="Times New Roman" w:cs="Times New Roman"/>
              </w:rPr>
              <w:t>Scopus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Web</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Core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Collection</w:t>
            </w:r>
            <w:proofErr w:type="spellEnd"/>
            <w:r w:rsidRPr="00AA25FB">
              <w:rPr>
                <w:rFonts w:ascii="Times New Roman" w:hAnsi="Times New Roman" w:cs="Times New Roman"/>
              </w:rPr>
              <w:t>), протягом останніх п’яти років)</w:t>
            </w:r>
          </w:p>
        </w:tc>
        <w:tc>
          <w:tcPr>
            <w:tcW w:w="2694" w:type="dxa"/>
          </w:tcPr>
          <w:p w14:paraId="52EEF725"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Відомості про підвищення кваліфікації  (найменування закладу, вид документа, тема, дата видачі і кількість навчальних  кредитів (годин) підвищення кваліфікації)</w:t>
            </w:r>
          </w:p>
        </w:tc>
        <w:tc>
          <w:tcPr>
            <w:tcW w:w="1985" w:type="dxa"/>
          </w:tcPr>
          <w:p w14:paraId="348C1AB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Досягнення у професійній діяльності (відповідно до пункту 38 Ліцензійних умов провадження освітньої діяльності</w:t>
            </w:r>
          </w:p>
        </w:tc>
      </w:tr>
      <w:tr w:rsidR="007E7868" w:rsidRPr="007E7868" w14:paraId="3BB94CAF" w14:textId="77777777" w:rsidTr="004D2F73">
        <w:tc>
          <w:tcPr>
            <w:tcW w:w="596" w:type="dxa"/>
            <w:vAlign w:val="center"/>
          </w:tcPr>
          <w:p w14:paraId="290C717F" w14:textId="77777777" w:rsidR="007E7868" w:rsidRPr="00AA25FB" w:rsidRDefault="007E7868" w:rsidP="007E7868">
            <w:pPr>
              <w:jc w:val="center"/>
              <w:rPr>
                <w:rFonts w:ascii="Times New Roman" w:hAnsi="Times New Roman" w:cs="Times New Roman"/>
                <w:lang w:val="ru-RU"/>
              </w:rPr>
            </w:pPr>
            <w:r w:rsidRPr="00AA25FB">
              <w:rPr>
                <w:rFonts w:ascii="Times New Roman" w:hAnsi="Times New Roman" w:cs="Times New Roman"/>
                <w:lang w:val="ru-RU"/>
              </w:rPr>
              <w:t>1</w:t>
            </w:r>
          </w:p>
        </w:tc>
        <w:tc>
          <w:tcPr>
            <w:tcW w:w="1918" w:type="dxa"/>
          </w:tcPr>
          <w:p w14:paraId="5D6AEE13" w14:textId="77777777" w:rsidR="007E7868" w:rsidRPr="00AA25FB" w:rsidRDefault="007E7868" w:rsidP="007E7868">
            <w:pPr>
              <w:jc w:val="center"/>
              <w:rPr>
                <w:rFonts w:ascii="Times New Roman" w:hAnsi="Times New Roman" w:cs="Times New Roman"/>
              </w:rPr>
            </w:pPr>
            <w:r w:rsidRPr="00AA25FB">
              <w:rPr>
                <w:rFonts w:ascii="Times New Roman" w:hAnsi="Times New Roman" w:cs="Times New Roman"/>
              </w:rPr>
              <w:t>Жукова Олена Григорівна</w:t>
            </w:r>
          </w:p>
        </w:tc>
        <w:tc>
          <w:tcPr>
            <w:tcW w:w="1314" w:type="dxa"/>
          </w:tcPr>
          <w:p w14:paraId="6A3C400B" w14:textId="77777777" w:rsidR="007E7868" w:rsidRPr="00AA25FB" w:rsidRDefault="007E7868" w:rsidP="007E7868">
            <w:pPr>
              <w:jc w:val="center"/>
              <w:rPr>
                <w:rFonts w:ascii="Times New Roman" w:hAnsi="Times New Roman" w:cs="Times New Roman"/>
              </w:rPr>
            </w:pPr>
            <w:r w:rsidRPr="00AA25FB">
              <w:rPr>
                <w:rFonts w:ascii="Times New Roman" w:hAnsi="Times New Roman" w:cs="Times New Roman"/>
              </w:rPr>
              <w:t>Доцент</w:t>
            </w:r>
          </w:p>
        </w:tc>
        <w:tc>
          <w:tcPr>
            <w:tcW w:w="1843" w:type="dxa"/>
          </w:tcPr>
          <w:p w14:paraId="2471CA7A" w14:textId="5CBCE00A" w:rsidR="007E7868" w:rsidRPr="00AA25FB" w:rsidRDefault="007E7868" w:rsidP="007E7868">
            <w:pPr>
              <w:jc w:val="center"/>
              <w:rPr>
                <w:rFonts w:ascii="Times New Roman" w:hAnsi="Times New Roman" w:cs="Times New Roman"/>
              </w:rPr>
            </w:pPr>
            <w:r>
              <w:rPr>
                <w:rFonts w:ascii="Times New Roman" w:hAnsi="Times New Roman"/>
              </w:rPr>
              <w:t>Київський національний університет будівництва та архітектури, 2013 р., магістр (екологія,</w:t>
            </w:r>
            <w:r>
              <w:rPr>
                <w:rFonts w:ascii="Times New Roman" w:hAnsi="Times New Roman"/>
                <w:lang w:val="ru-RU"/>
              </w:rPr>
              <w:t xml:space="preserve"> </w:t>
            </w:r>
            <w:r>
              <w:rPr>
                <w:rFonts w:ascii="Times New Roman" w:hAnsi="Times New Roman"/>
              </w:rPr>
              <w:t>охорона навколишнього середовища та збалансоване природокористування»)</w:t>
            </w:r>
          </w:p>
        </w:tc>
        <w:tc>
          <w:tcPr>
            <w:tcW w:w="2127" w:type="dxa"/>
          </w:tcPr>
          <w:p w14:paraId="73A15855" w14:textId="77777777" w:rsidR="007E7868" w:rsidRDefault="007E7868" w:rsidP="007E7868">
            <w:pPr>
              <w:jc w:val="both"/>
              <w:rPr>
                <w:rFonts w:ascii="Times New Roman" w:hAnsi="Times New Roman"/>
              </w:rPr>
            </w:pPr>
            <w:r>
              <w:rPr>
                <w:rFonts w:ascii="Times New Roman" w:hAnsi="Times New Roman"/>
              </w:rPr>
              <w:t xml:space="preserve">Кандидат </w:t>
            </w:r>
            <w:proofErr w:type="spellStart"/>
            <w:r>
              <w:rPr>
                <w:rFonts w:ascii="Times New Roman" w:hAnsi="Times New Roman"/>
              </w:rPr>
              <w:t>технічних</w:t>
            </w:r>
            <w:proofErr w:type="spellEnd"/>
            <w:r>
              <w:rPr>
                <w:rFonts w:ascii="Times New Roman" w:hAnsi="Times New Roman"/>
              </w:rPr>
              <w:t xml:space="preserve"> наук, 2015 р. 21.06.01 </w:t>
            </w:r>
            <w:proofErr w:type="spellStart"/>
            <w:r>
              <w:rPr>
                <w:rFonts w:ascii="Times New Roman" w:hAnsi="Times New Roman"/>
              </w:rPr>
              <w:t>Екологічна</w:t>
            </w:r>
            <w:proofErr w:type="spellEnd"/>
            <w:r>
              <w:rPr>
                <w:rFonts w:ascii="Times New Roman" w:hAnsi="Times New Roman"/>
              </w:rPr>
              <w:t xml:space="preserve"> </w:t>
            </w:r>
            <w:proofErr w:type="spellStart"/>
            <w:r>
              <w:rPr>
                <w:rFonts w:ascii="Times New Roman" w:hAnsi="Times New Roman"/>
              </w:rPr>
              <w:t>безпека</w:t>
            </w:r>
            <w:proofErr w:type="spellEnd"/>
          </w:p>
          <w:p w14:paraId="0FC6A01B" w14:textId="77777777" w:rsidR="007E7868" w:rsidRDefault="007E7868" w:rsidP="007E7868">
            <w:pPr>
              <w:jc w:val="both"/>
              <w:rPr>
                <w:rFonts w:ascii="Times New Roman" w:hAnsi="Times New Roman"/>
              </w:rPr>
            </w:pPr>
            <w:r>
              <w:rPr>
                <w:rFonts w:ascii="Times New Roman" w:hAnsi="Times New Roman"/>
              </w:rPr>
              <w:t xml:space="preserve">Тема </w:t>
            </w:r>
            <w:proofErr w:type="spellStart"/>
            <w:r>
              <w:rPr>
                <w:rFonts w:ascii="Times New Roman" w:hAnsi="Times New Roman"/>
              </w:rPr>
              <w:t>дисертації</w:t>
            </w:r>
            <w:proofErr w:type="spellEnd"/>
            <w:r>
              <w:rPr>
                <w:rFonts w:ascii="Times New Roman" w:hAnsi="Times New Roman"/>
              </w:rPr>
              <w:t xml:space="preserve"> «</w:t>
            </w:r>
            <w:proofErr w:type="spellStart"/>
            <w:r>
              <w:rPr>
                <w:rFonts w:ascii="Times New Roman" w:hAnsi="Times New Roman"/>
              </w:rPr>
              <w:t>Наукове</w:t>
            </w:r>
            <w:proofErr w:type="spellEnd"/>
            <w:r>
              <w:rPr>
                <w:rFonts w:ascii="Times New Roman" w:hAnsi="Times New Roman"/>
              </w:rPr>
              <w:t xml:space="preserve"> </w:t>
            </w:r>
            <w:proofErr w:type="spellStart"/>
            <w:r>
              <w:rPr>
                <w:rFonts w:ascii="Times New Roman" w:hAnsi="Times New Roman"/>
              </w:rPr>
              <w:t>обґрунтування</w:t>
            </w:r>
            <w:proofErr w:type="spellEnd"/>
            <w:r>
              <w:rPr>
                <w:rFonts w:ascii="Times New Roman" w:hAnsi="Times New Roman"/>
              </w:rPr>
              <w:t xml:space="preserve"> </w:t>
            </w:r>
            <w:proofErr w:type="spellStart"/>
            <w:r>
              <w:rPr>
                <w:rFonts w:ascii="Times New Roman" w:hAnsi="Times New Roman"/>
              </w:rPr>
              <w:t>узгодженості</w:t>
            </w:r>
            <w:proofErr w:type="spellEnd"/>
            <w:r>
              <w:rPr>
                <w:rFonts w:ascii="Times New Roman" w:hAnsi="Times New Roman"/>
              </w:rPr>
              <w:t xml:space="preserve"> </w:t>
            </w:r>
            <w:proofErr w:type="spellStart"/>
            <w:r>
              <w:rPr>
                <w:rFonts w:ascii="Times New Roman" w:hAnsi="Times New Roman"/>
              </w:rPr>
              <w:t>екобезпечного</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водного </w:t>
            </w:r>
            <w:proofErr w:type="spellStart"/>
            <w:r>
              <w:rPr>
                <w:rFonts w:ascii="Times New Roman" w:hAnsi="Times New Roman"/>
              </w:rPr>
              <w:t>басейну</w:t>
            </w:r>
            <w:proofErr w:type="spellEnd"/>
            <w:r>
              <w:rPr>
                <w:rFonts w:ascii="Times New Roman" w:hAnsi="Times New Roman"/>
              </w:rPr>
              <w:t xml:space="preserve"> </w:t>
            </w:r>
            <w:proofErr w:type="spellStart"/>
            <w:r>
              <w:rPr>
                <w:rFonts w:ascii="Times New Roman" w:hAnsi="Times New Roman"/>
              </w:rPr>
              <w:t>Кальміус</w:t>
            </w:r>
            <w:proofErr w:type="spellEnd"/>
            <w:r>
              <w:rPr>
                <w:rFonts w:ascii="Times New Roman" w:hAnsi="Times New Roman"/>
              </w:rPr>
              <w:t xml:space="preserve"> </w:t>
            </w:r>
            <w:proofErr w:type="spellStart"/>
            <w:r>
              <w:rPr>
                <w:rFonts w:ascii="Times New Roman" w:hAnsi="Times New Roman"/>
              </w:rPr>
              <w:t>із</w:t>
            </w:r>
            <w:proofErr w:type="spellEnd"/>
            <w:r>
              <w:rPr>
                <w:rFonts w:ascii="Times New Roman" w:hAnsi="Times New Roman"/>
              </w:rPr>
              <w:t xml:space="preserve"> </w:t>
            </w:r>
            <w:proofErr w:type="spellStart"/>
            <w:r>
              <w:rPr>
                <w:rFonts w:ascii="Times New Roman" w:hAnsi="Times New Roman"/>
              </w:rPr>
              <w:t>інтенсивністю</w:t>
            </w:r>
            <w:proofErr w:type="spellEnd"/>
            <w:r>
              <w:rPr>
                <w:rFonts w:ascii="Times New Roman" w:hAnsi="Times New Roman"/>
              </w:rPr>
              <w:t xml:space="preserve"> </w:t>
            </w:r>
            <w:proofErr w:type="spellStart"/>
            <w:r>
              <w:rPr>
                <w:rFonts w:ascii="Times New Roman" w:hAnsi="Times New Roman"/>
              </w:rPr>
              <w:t>механізмі</w:t>
            </w:r>
            <w:proofErr w:type="spellEnd"/>
            <w:r>
              <w:rPr>
                <w:rFonts w:ascii="Times New Roman" w:hAnsi="Times New Roman"/>
              </w:rPr>
              <w:t xml:space="preserve"> </w:t>
            </w:r>
            <w:proofErr w:type="spellStart"/>
            <w:r>
              <w:rPr>
                <w:rFonts w:ascii="Times New Roman" w:hAnsi="Times New Roman"/>
              </w:rPr>
              <w:t>біотичної</w:t>
            </w:r>
            <w:proofErr w:type="spellEnd"/>
            <w:r>
              <w:rPr>
                <w:rFonts w:ascii="Times New Roman" w:hAnsi="Times New Roman"/>
              </w:rPr>
              <w:t xml:space="preserve"> </w:t>
            </w:r>
            <w:proofErr w:type="spellStart"/>
            <w:r>
              <w:rPr>
                <w:rFonts w:ascii="Times New Roman" w:hAnsi="Times New Roman"/>
              </w:rPr>
              <w:t>саморегуляції</w:t>
            </w:r>
            <w:proofErr w:type="spellEnd"/>
            <w:r>
              <w:rPr>
                <w:rFonts w:ascii="Times New Roman" w:hAnsi="Times New Roman"/>
              </w:rPr>
              <w:t>»</w:t>
            </w:r>
          </w:p>
          <w:p w14:paraId="51F8DC96" w14:textId="77777777" w:rsidR="007E7868" w:rsidRDefault="007E7868" w:rsidP="007E7868">
            <w:pPr>
              <w:jc w:val="both"/>
              <w:rPr>
                <w:rFonts w:ascii="Times New Roman" w:hAnsi="Times New Roman"/>
                <w:lang w:val="ru-RU"/>
              </w:rPr>
            </w:pPr>
            <w:r>
              <w:rPr>
                <w:rFonts w:ascii="Times New Roman" w:hAnsi="Times New Roman"/>
                <w:lang w:val="ru-RU"/>
              </w:rPr>
              <w:lastRenderedPageBreak/>
              <w:t>(диплом ДК 033163(</w:t>
            </w:r>
          </w:p>
          <w:p w14:paraId="63FBA792" w14:textId="533349D9" w:rsidR="007E7868" w:rsidRPr="00AA25FB" w:rsidRDefault="007E7868" w:rsidP="007E7868">
            <w:pPr>
              <w:jc w:val="center"/>
              <w:rPr>
                <w:rFonts w:ascii="Times New Roman" w:hAnsi="Times New Roman" w:cs="Times New Roman"/>
                <w:lang w:val="ru-RU"/>
              </w:rPr>
            </w:pPr>
            <w:r>
              <w:rPr>
                <w:rFonts w:ascii="Times New Roman" w:hAnsi="Times New Roman"/>
                <w:lang w:val="ru-RU"/>
              </w:rPr>
              <w:t>Доцент, 2022 р. (</w:t>
            </w:r>
            <w:proofErr w:type="spellStart"/>
            <w:r>
              <w:rPr>
                <w:rFonts w:ascii="Times New Roman" w:hAnsi="Times New Roman"/>
                <w:lang w:val="ru-RU"/>
              </w:rPr>
              <w:t>Атестат</w:t>
            </w:r>
            <w:proofErr w:type="spellEnd"/>
            <w:r>
              <w:rPr>
                <w:rFonts w:ascii="Times New Roman" w:hAnsi="Times New Roman"/>
                <w:lang w:val="ru-RU"/>
              </w:rPr>
              <w:t xml:space="preserve"> АД 010197 </w:t>
            </w:r>
            <w:proofErr w:type="spellStart"/>
            <w:r>
              <w:rPr>
                <w:rFonts w:ascii="Times New Roman" w:hAnsi="Times New Roman"/>
                <w:lang w:val="ru-RU"/>
              </w:rPr>
              <w:t>від</w:t>
            </w:r>
            <w:proofErr w:type="spellEnd"/>
            <w:r>
              <w:rPr>
                <w:rFonts w:ascii="Times New Roman" w:hAnsi="Times New Roman"/>
                <w:lang w:val="ru-RU"/>
              </w:rPr>
              <w:t xml:space="preserve"> 07.04.2022)</w:t>
            </w:r>
          </w:p>
        </w:tc>
        <w:tc>
          <w:tcPr>
            <w:tcW w:w="3826" w:type="dxa"/>
            <w:vAlign w:val="center"/>
          </w:tcPr>
          <w:p w14:paraId="5CEA58BA" w14:textId="77777777" w:rsidR="007E7868" w:rsidRDefault="007E7868" w:rsidP="007E7868">
            <w:pPr>
              <w:ind w:firstLine="280"/>
              <w:jc w:val="both"/>
              <w:rPr>
                <w:rFonts w:ascii="Times New Roman" w:hAnsi="Times New Roman"/>
              </w:rPr>
            </w:pPr>
            <w:r>
              <w:rPr>
                <w:rFonts w:ascii="Times New Roman" w:hAnsi="Times New Roman"/>
              </w:rPr>
              <w:lastRenderedPageBreak/>
              <w:t xml:space="preserve">2013-2015 </w:t>
            </w:r>
            <w:proofErr w:type="spellStart"/>
            <w:r>
              <w:rPr>
                <w:rFonts w:ascii="Times New Roman" w:hAnsi="Times New Roman"/>
              </w:rPr>
              <w:t>рр</w:t>
            </w:r>
            <w:proofErr w:type="spellEnd"/>
            <w:r>
              <w:rPr>
                <w:rFonts w:ascii="Times New Roman" w:hAnsi="Times New Roman"/>
              </w:rPr>
              <w:t xml:space="preserve">. - </w:t>
            </w:r>
            <w:proofErr w:type="spellStart"/>
            <w:r>
              <w:rPr>
                <w:rFonts w:ascii="Times New Roman" w:hAnsi="Times New Roman"/>
              </w:rPr>
              <w:t>інженер</w:t>
            </w:r>
            <w:proofErr w:type="spellEnd"/>
            <w:r>
              <w:rPr>
                <w:rFonts w:ascii="Times New Roman" w:hAnsi="Times New Roman"/>
              </w:rPr>
              <w:t xml:space="preserve"> І </w:t>
            </w:r>
            <w:proofErr w:type="spellStart"/>
            <w:r>
              <w:rPr>
                <w:rFonts w:ascii="Times New Roman" w:hAnsi="Times New Roman"/>
              </w:rPr>
              <w:t>категорії</w:t>
            </w:r>
            <w:proofErr w:type="spellEnd"/>
            <w:r>
              <w:rPr>
                <w:rFonts w:ascii="Times New Roman" w:hAnsi="Times New Roman"/>
              </w:rPr>
              <w:t xml:space="preserve"> </w:t>
            </w:r>
            <w:proofErr w:type="spellStart"/>
            <w:r>
              <w:rPr>
                <w:rFonts w:ascii="Times New Roman" w:hAnsi="Times New Roman"/>
              </w:rPr>
              <w:t>кафедри</w:t>
            </w:r>
            <w:proofErr w:type="spellEnd"/>
            <w:r>
              <w:rPr>
                <w:rFonts w:ascii="Times New Roman" w:hAnsi="Times New Roman"/>
              </w:rPr>
              <w:t xml:space="preserve"> </w:t>
            </w:r>
            <w:proofErr w:type="spellStart"/>
            <w:r>
              <w:rPr>
                <w:rFonts w:ascii="Times New Roman" w:hAnsi="Times New Roman"/>
              </w:rPr>
              <w:t>Охорони</w:t>
            </w:r>
            <w:proofErr w:type="spellEnd"/>
            <w:r>
              <w:rPr>
                <w:rFonts w:ascii="Times New Roman" w:hAnsi="Times New Roman"/>
              </w:rPr>
              <w:t xml:space="preserve"> </w:t>
            </w:r>
            <w:proofErr w:type="spellStart"/>
            <w:r>
              <w:rPr>
                <w:rFonts w:ascii="Times New Roman" w:hAnsi="Times New Roman"/>
              </w:rPr>
              <w:t>праці</w:t>
            </w:r>
            <w:proofErr w:type="spellEnd"/>
            <w:r>
              <w:rPr>
                <w:rFonts w:ascii="Times New Roman" w:hAnsi="Times New Roman"/>
              </w:rPr>
              <w:t xml:space="preserve"> і </w:t>
            </w:r>
            <w:proofErr w:type="spellStart"/>
            <w:r>
              <w:rPr>
                <w:rFonts w:ascii="Times New Roman" w:hAnsi="Times New Roman"/>
              </w:rPr>
              <w:t>навколишнього</w:t>
            </w:r>
            <w:proofErr w:type="spellEnd"/>
            <w:r>
              <w:rPr>
                <w:rFonts w:ascii="Times New Roman" w:hAnsi="Times New Roman"/>
              </w:rPr>
              <w:t xml:space="preserve"> </w:t>
            </w:r>
            <w:proofErr w:type="spellStart"/>
            <w:r>
              <w:rPr>
                <w:rFonts w:ascii="Times New Roman" w:hAnsi="Times New Roman"/>
              </w:rPr>
              <w:t>середовища</w:t>
            </w:r>
            <w:proofErr w:type="spellEnd"/>
            <w:r>
              <w:rPr>
                <w:rFonts w:ascii="Times New Roman" w:hAnsi="Times New Roman"/>
              </w:rPr>
              <w:t xml:space="preserve"> </w:t>
            </w:r>
            <w:proofErr w:type="spellStart"/>
            <w:r>
              <w:rPr>
                <w:rFonts w:ascii="Times New Roman" w:hAnsi="Times New Roman"/>
              </w:rPr>
              <w:t>Київського</w:t>
            </w:r>
            <w:proofErr w:type="spellEnd"/>
            <w:r>
              <w:rPr>
                <w:rFonts w:ascii="Times New Roman" w:hAnsi="Times New Roman"/>
              </w:rPr>
              <w:t xml:space="preserve"> </w:t>
            </w:r>
            <w:proofErr w:type="spellStart"/>
            <w:r>
              <w:rPr>
                <w:rFonts w:ascii="Times New Roman" w:hAnsi="Times New Roman"/>
              </w:rPr>
              <w:t>національного</w:t>
            </w:r>
            <w:proofErr w:type="spellEnd"/>
            <w:r>
              <w:rPr>
                <w:rFonts w:ascii="Times New Roman" w:hAnsi="Times New Roman"/>
              </w:rPr>
              <w:t xml:space="preserve"> </w:t>
            </w:r>
            <w:proofErr w:type="spellStart"/>
            <w:r>
              <w:rPr>
                <w:rFonts w:ascii="Times New Roman" w:hAnsi="Times New Roman"/>
              </w:rPr>
              <w:t>університету</w:t>
            </w:r>
            <w:proofErr w:type="spellEnd"/>
            <w:r>
              <w:rPr>
                <w:rFonts w:ascii="Times New Roman" w:hAnsi="Times New Roman"/>
              </w:rPr>
              <w:t xml:space="preserve"> </w:t>
            </w:r>
            <w:proofErr w:type="spellStart"/>
            <w:r>
              <w:rPr>
                <w:rFonts w:ascii="Times New Roman" w:hAnsi="Times New Roman"/>
              </w:rPr>
              <w:t>будівництва</w:t>
            </w:r>
            <w:proofErr w:type="spellEnd"/>
            <w:r>
              <w:rPr>
                <w:rFonts w:ascii="Times New Roman" w:hAnsi="Times New Roman"/>
              </w:rPr>
              <w:t xml:space="preserve"> та </w:t>
            </w:r>
            <w:proofErr w:type="spellStart"/>
            <w:r>
              <w:rPr>
                <w:rFonts w:ascii="Times New Roman" w:hAnsi="Times New Roman"/>
              </w:rPr>
              <w:t>архітектури</w:t>
            </w:r>
            <w:proofErr w:type="spellEnd"/>
            <w:r>
              <w:rPr>
                <w:rFonts w:ascii="Times New Roman" w:hAnsi="Times New Roman"/>
              </w:rPr>
              <w:t>.</w:t>
            </w:r>
          </w:p>
          <w:p w14:paraId="255AAF03" w14:textId="77777777" w:rsidR="007E7868" w:rsidRDefault="007E7868" w:rsidP="007E7868">
            <w:pPr>
              <w:ind w:firstLine="280"/>
              <w:jc w:val="both"/>
              <w:rPr>
                <w:rFonts w:ascii="Times New Roman" w:hAnsi="Times New Roman"/>
              </w:rPr>
            </w:pPr>
            <w:r>
              <w:rPr>
                <w:rFonts w:ascii="Times New Roman" w:hAnsi="Times New Roman"/>
              </w:rPr>
              <w:t xml:space="preserve">2013 р. </w:t>
            </w:r>
            <w:proofErr w:type="spellStart"/>
            <w:r>
              <w:rPr>
                <w:rFonts w:ascii="Times New Roman" w:hAnsi="Times New Roman"/>
              </w:rPr>
              <w:t>працювала</w:t>
            </w:r>
            <w:proofErr w:type="spellEnd"/>
            <w:r>
              <w:rPr>
                <w:rFonts w:ascii="Times New Roman" w:hAnsi="Times New Roman"/>
              </w:rPr>
              <w:t xml:space="preserve"> в </w:t>
            </w:r>
            <w:proofErr w:type="spellStart"/>
            <w:r>
              <w:rPr>
                <w:rFonts w:ascii="Times New Roman" w:hAnsi="Times New Roman"/>
              </w:rPr>
              <w:t>Центральній</w:t>
            </w:r>
            <w:proofErr w:type="spellEnd"/>
            <w:r>
              <w:rPr>
                <w:rFonts w:ascii="Times New Roman" w:hAnsi="Times New Roman"/>
              </w:rPr>
              <w:t xml:space="preserve"> </w:t>
            </w:r>
            <w:proofErr w:type="spellStart"/>
            <w:r>
              <w:rPr>
                <w:rFonts w:ascii="Times New Roman" w:hAnsi="Times New Roman"/>
              </w:rPr>
              <w:t>геофізичній</w:t>
            </w:r>
            <w:proofErr w:type="spellEnd"/>
            <w:r>
              <w:rPr>
                <w:rFonts w:ascii="Times New Roman" w:hAnsi="Times New Roman"/>
              </w:rPr>
              <w:t xml:space="preserve"> </w:t>
            </w:r>
            <w:proofErr w:type="spellStart"/>
            <w:r>
              <w:rPr>
                <w:rFonts w:ascii="Times New Roman" w:hAnsi="Times New Roman"/>
              </w:rPr>
              <w:t>обсерваторії</w:t>
            </w:r>
            <w:proofErr w:type="spellEnd"/>
            <w:r>
              <w:rPr>
                <w:rFonts w:ascii="Times New Roman" w:hAnsi="Times New Roman"/>
              </w:rPr>
              <w:t xml:space="preserve"> в </w:t>
            </w:r>
            <w:proofErr w:type="spellStart"/>
            <w:r>
              <w:rPr>
                <w:rFonts w:ascii="Times New Roman" w:hAnsi="Times New Roman"/>
              </w:rPr>
              <w:t>відділі</w:t>
            </w:r>
            <w:proofErr w:type="spellEnd"/>
            <w:r>
              <w:rPr>
                <w:rFonts w:ascii="Times New Roman" w:hAnsi="Times New Roman"/>
              </w:rPr>
              <w:t xml:space="preserve"> </w:t>
            </w:r>
            <w:proofErr w:type="spellStart"/>
            <w:r>
              <w:rPr>
                <w:rFonts w:ascii="Times New Roman" w:hAnsi="Times New Roman"/>
              </w:rPr>
              <w:t>метеорологічних</w:t>
            </w:r>
            <w:proofErr w:type="spellEnd"/>
            <w:r>
              <w:rPr>
                <w:rFonts w:ascii="Times New Roman" w:hAnsi="Times New Roman"/>
              </w:rPr>
              <w:t xml:space="preserve"> </w:t>
            </w:r>
            <w:proofErr w:type="spellStart"/>
            <w:r>
              <w:rPr>
                <w:rFonts w:ascii="Times New Roman" w:hAnsi="Times New Roman"/>
              </w:rPr>
              <w:t>досліджень</w:t>
            </w:r>
            <w:proofErr w:type="spellEnd"/>
            <w:r>
              <w:rPr>
                <w:rFonts w:ascii="Times New Roman" w:hAnsi="Times New Roman"/>
              </w:rPr>
              <w:t xml:space="preserve">. </w:t>
            </w:r>
            <w:proofErr w:type="spellStart"/>
            <w:r>
              <w:rPr>
                <w:rFonts w:ascii="Times New Roman" w:hAnsi="Times New Roman"/>
              </w:rPr>
              <w:t>Обробка</w:t>
            </w:r>
            <w:proofErr w:type="spellEnd"/>
            <w:r>
              <w:rPr>
                <w:rFonts w:ascii="Times New Roman" w:hAnsi="Times New Roman"/>
              </w:rPr>
              <w:t xml:space="preserve"> </w:t>
            </w:r>
            <w:proofErr w:type="spellStart"/>
            <w:r>
              <w:rPr>
                <w:rFonts w:ascii="Times New Roman" w:hAnsi="Times New Roman"/>
              </w:rPr>
              <w:t>даних</w:t>
            </w:r>
            <w:proofErr w:type="spellEnd"/>
            <w:r>
              <w:rPr>
                <w:rFonts w:ascii="Times New Roman" w:hAnsi="Times New Roman"/>
              </w:rPr>
              <w:t xml:space="preserve"> </w:t>
            </w:r>
            <w:proofErr w:type="spellStart"/>
            <w:r>
              <w:rPr>
                <w:rFonts w:ascii="Times New Roman" w:hAnsi="Times New Roman"/>
              </w:rPr>
              <w:t>метеорологічного</w:t>
            </w:r>
            <w:proofErr w:type="spellEnd"/>
            <w:r>
              <w:rPr>
                <w:rFonts w:ascii="Times New Roman" w:hAnsi="Times New Roman"/>
              </w:rPr>
              <w:t xml:space="preserve"> </w:t>
            </w:r>
            <w:proofErr w:type="spellStart"/>
            <w:r>
              <w:rPr>
                <w:rFonts w:ascii="Times New Roman" w:hAnsi="Times New Roman"/>
              </w:rPr>
              <w:t>моніторингу</w:t>
            </w:r>
            <w:proofErr w:type="spellEnd"/>
            <w:r>
              <w:rPr>
                <w:rFonts w:ascii="Times New Roman" w:hAnsi="Times New Roman"/>
              </w:rPr>
              <w:t xml:space="preserve">, </w:t>
            </w:r>
            <w:proofErr w:type="spellStart"/>
            <w:r>
              <w:rPr>
                <w:rFonts w:ascii="Times New Roman" w:hAnsi="Times New Roman"/>
              </w:rPr>
              <w:t>підготовка</w:t>
            </w:r>
            <w:proofErr w:type="spellEnd"/>
            <w:r>
              <w:rPr>
                <w:rFonts w:ascii="Times New Roman" w:hAnsi="Times New Roman"/>
              </w:rPr>
              <w:t xml:space="preserve"> </w:t>
            </w:r>
            <w:proofErr w:type="spellStart"/>
            <w:r>
              <w:rPr>
                <w:rFonts w:ascii="Times New Roman" w:hAnsi="Times New Roman"/>
              </w:rPr>
              <w:t>щомісячників</w:t>
            </w:r>
            <w:proofErr w:type="spellEnd"/>
            <w:r>
              <w:rPr>
                <w:rFonts w:ascii="Times New Roman" w:hAnsi="Times New Roman"/>
              </w:rPr>
              <w:t xml:space="preserve">, </w:t>
            </w:r>
            <w:proofErr w:type="spellStart"/>
            <w:r>
              <w:rPr>
                <w:rFonts w:ascii="Times New Roman" w:hAnsi="Times New Roman"/>
              </w:rPr>
              <w:t>щорічників</w:t>
            </w:r>
            <w:proofErr w:type="spellEnd"/>
            <w:r>
              <w:rPr>
                <w:rFonts w:ascii="Times New Roman" w:hAnsi="Times New Roman"/>
              </w:rPr>
              <w:t xml:space="preserve"> </w:t>
            </w:r>
            <w:proofErr w:type="spellStart"/>
            <w:r>
              <w:rPr>
                <w:rFonts w:ascii="Times New Roman" w:hAnsi="Times New Roman"/>
              </w:rPr>
              <w:t>мережі</w:t>
            </w:r>
            <w:proofErr w:type="spellEnd"/>
            <w:r>
              <w:rPr>
                <w:rFonts w:ascii="Times New Roman" w:hAnsi="Times New Roman"/>
              </w:rPr>
              <w:t xml:space="preserve"> </w:t>
            </w:r>
            <w:proofErr w:type="spellStart"/>
            <w:r>
              <w:rPr>
                <w:rFonts w:ascii="Times New Roman" w:hAnsi="Times New Roman"/>
              </w:rPr>
              <w:t>постів</w:t>
            </w:r>
            <w:proofErr w:type="spellEnd"/>
            <w:r>
              <w:rPr>
                <w:rFonts w:ascii="Times New Roman" w:hAnsi="Times New Roman"/>
              </w:rPr>
              <w:t xml:space="preserve"> </w:t>
            </w:r>
            <w:proofErr w:type="spellStart"/>
            <w:r>
              <w:rPr>
                <w:rFonts w:ascii="Times New Roman" w:hAnsi="Times New Roman"/>
              </w:rPr>
              <w:t>спостережень</w:t>
            </w:r>
            <w:proofErr w:type="spellEnd"/>
            <w:r>
              <w:rPr>
                <w:rFonts w:ascii="Times New Roman" w:hAnsi="Times New Roman"/>
              </w:rPr>
              <w:t>.</w:t>
            </w:r>
          </w:p>
          <w:p w14:paraId="22F8DEF5" w14:textId="77777777" w:rsidR="007E7868" w:rsidRDefault="007E7868" w:rsidP="007E7868">
            <w:pPr>
              <w:ind w:firstLine="280"/>
              <w:jc w:val="both"/>
              <w:rPr>
                <w:rFonts w:ascii="Times New Roman" w:hAnsi="Times New Roman"/>
              </w:rPr>
            </w:pPr>
            <w:r>
              <w:rPr>
                <w:rFonts w:ascii="Times New Roman" w:hAnsi="Times New Roman"/>
              </w:rPr>
              <w:t xml:space="preserve">2011-2012 </w:t>
            </w:r>
            <w:proofErr w:type="spellStart"/>
            <w:r>
              <w:rPr>
                <w:rFonts w:ascii="Times New Roman" w:hAnsi="Times New Roman"/>
              </w:rPr>
              <w:t>рр</w:t>
            </w:r>
            <w:proofErr w:type="spellEnd"/>
            <w:r>
              <w:rPr>
                <w:rFonts w:ascii="Times New Roman" w:hAnsi="Times New Roman"/>
              </w:rPr>
              <w:t xml:space="preserve">. </w:t>
            </w:r>
            <w:proofErr w:type="spellStart"/>
            <w:r>
              <w:rPr>
                <w:rFonts w:ascii="Times New Roman" w:hAnsi="Times New Roman"/>
              </w:rPr>
              <w:t>працювала</w:t>
            </w:r>
            <w:proofErr w:type="spellEnd"/>
            <w:r>
              <w:rPr>
                <w:rFonts w:ascii="Times New Roman" w:hAnsi="Times New Roman"/>
              </w:rPr>
              <w:t xml:space="preserve"> </w:t>
            </w:r>
            <w:proofErr w:type="spellStart"/>
            <w:r>
              <w:rPr>
                <w:rFonts w:ascii="Times New Roman" w:hAnsi="Times New Roman"/>
              </w:rPr>
              <w:t>гідрологом</w:t>
            </w:r>
            <w:proofErr w:type="spellEnd"/>
            <w:r>
              <w:rPr>
                <w:rFonts w:ascii="Times New Roman" w:hAnsi="Times New Roman"/>
              </w:rPr>
              <w:t xml:space="preserve"> на </w:t>
            </w:r>
            <w:proofErr w:type="spellStart"/>
            <w:r>
              <w:rPr>
                <w:rFonts w:ascii="Times New Roman" w:hAnsi="Times New Roman"/>
              </w:rPr>
              <w:t>гідрологічній</w:t>
            </w:r>
            <w:proofErr w:type="spellEnd"/>
            <w:r>
              <w:rPr>
                <w:rFonts w:ascii="Times New Roman" w:hAnsi="Times New Roman"/>
              </w:rPr>
              <w:t xml:space="preserve"> </w:t>
            </w:r>
            <w:proofErr w:type="spellStart"/>
            <w:r>
              <w:rPr>
                <w:rFonts w:ascii="Times New Roman" w:hAnsi="Times New Roman"/>
              </w:rPr>
              <w:t>станції</w:t>
            </w:r>
            <w:proofErr w:type="spellEnd"/>
            <w:r>
              <w:rPr>
                <w:rFonts w:ascii="Times New Roman" w:hAnsi="Times New Roman"/>
              </w:rPr>
              <w:t xml:space="preserve"> </w:t>
            </w:r>
            <w:proofErr w:type="spellStart"/>
            <w:r>
              <w:rPr>
                <w:rFonts w:ascii="Times New Roman" w:hAnsi="Times New Roman"/>
              </w:rPr>
              <w:lastRenderedPageBreak/>
              <w:t>Київ</w:t>
            </w:r>
            <w:proofErr w:type="spellEnd"/>
            <w:r>
              <w:rPr>
                <w:rFonts w:ascii="Times New Roman" w:hAnsi="Times New Roman"/>
              </w:rPr>
              <w:t xml:space="preserve">. </w:t>
            </w:r>
            <w:proofErr w:type="spellStart"/>
            <w:r>
              <w:rPr>
                <w:rFonts w:ascii="Times New Roman" w:hAnsi="Times New Roman"/>
              </w:rPr>
              <w:t>Відбір</w:t>
            </w:r>
            <w:proofErr w:type="spellEnd"/>
            <w:r>
              <w:rPr>
                <w:rFonts w:ascii="Times New Roman" w:hAnsi="Times New Roman"/>
              </w:rPr>
              <w:t xml:space="preserve"> проб, </w:t>
            </w:r>
            <w:proofErr w:type="spellStart"/>
            <w:r>
              <w:rPr>
                <w:rFonts w:ascii="Times New Roman" w:hAnsi="Times New Roman"/>
              </w:rPr>
              <w:t>первинна</w:t>
            </w:r>
            <w:proofErr w:type="spellEnd"/>
            <w:r>
              <w:rPr>
                <w:rFonts w:ascii="Times New Roman" w:hAnsi="Times New Roman"/>
              </w:rPr>
              <w:t xml:space="preserve"> </w:t>
            </w:r>
            <w:proofErr w:type="spellStart"/>
            <w:r>
              <w:rPr>
                <w:rFonts w:ascii="Times New Roman" w:hAnsi="Times New Roman"/>
              </w:rPr>
              <w:t>обробка</w:t>
            </w:r>
            <w:proofErr w:type="spellEnd"/>
            <w:r>
              <w:rPr>
                <w:rFonts w:ascii="Times New Roman" w:hAnsi="Times New Roman"/>
              </w:rPr>
              <w:t xml:space="preserve"> </w:t>
            </w:r>
            <w:proofErr w:type="spellStart"/>
            <w:r>
              <w:rPr>
                <w:rFonts w:ascii="Times New Roman" w:hAnsi="Times New Roman"/>
              </w:rPr>
              <w:t>даних</w:t>
            </w:r>
            <w:proofErr w:type="spellEnd"/>
            <w:r>
              <w:rPr>
                <w:rFonts w:ascii="Times New Roman" w:hAnsi="Times New Roman"/>
              </w:rPr>
              <w:t xml:space="preserve"> </w:t>
            </w:r>
            <w:proofErr w:type="spellStart"/>
            <w:r>
              <w:rPr>
                <w:rFonts w:ascii="Times New Roman" w:hAnsi="Times New Roman"/>
              </w:rPr>
              <w:t>екологічного</w:t>
            </w:r>
            <w:proofErr w:type="spellEnd"/>
            <w:r>
              <w:rPr>
                <w:rFonts w:ascii="Times New Roman" w:hAnsi="Times New Roman"/>
              </w:rPr>
              <w:t xml:space="preserve"> та </w:t>
            </w:r>
            <w:proofErr w:type="spellStart"/>
            <w:r>
              <w:rPr>
                <w:rFonts w:ascii="Times New Roman" w:hAnsi="Times New Roman"/>
              </w:rPr>
              <w:t>метеорологічного</w:t>
            </w:r>
            <w:proofErr w:type="spellEnd"/>
            <w:r>
              <w:rPr>
                <w:rFonts w:ascii="Times New Roman" w:hAnsi="Times New Roman"/>
              </w:rPr>
              <w:t xml:space="preserve"> </w:t>
            </w:r>
            <w:proofErr w:type="spellStart"/>
            <w:r>
              <w:rPr>
                <w:rFonts w:ascii="Times New Roman" w:hAnsi="Times New Roman"/>
              </w:rPr>
              <w:t>моніторингу</w:t>
            </w:r>
            <w:proofErr w:type="spellEnd"/>
            <w:r>
              <w:rPr>
                <w:rFonts w:ascii="Times New Roman" w:hAnsi="Times New Roman"/>
              </w:rPr>
              <w:t xml:space="preserve"> по </w:t>
            </w:r>
            <w:proofErr w:type="spellStart"/>
            <w:r>
              <w:rPr>
                <w:rFonts w:ascii="Times New Roman" w:hAnsi="Times New Roman"/>
              </w:rPr>
              <w:t>більш</w:t>
            </w:r>
            <w:proofErr w:type="spellEnd"/>
            <w:r>
              <w:rPr>
                <w:rFonts w:ascii="Times New Roman" w:hAnsi="Times New Roman"/>
              </w:rPr>
              <w:t xml:space="preserve"> </w:t>
            </w:r>
            <w:proofErr w:type="spellStart"/>
            <w:r>
              <w:rPr>
                <w:rFonts w:ascii="Times New Roman" w:hAnsi="Times New Roman"/>
              </w:rPr>
              <w:t>ніж</w:t>
            </w:r>
            <w:proofErr w:type="spellEnd"/>
            <w:r>
              <w:rPr>
                <w:rFonts w:ascii="Times New Roman" w:hAnsi="Times New Roman"/>
              </w:rPr>
              <w:t xml:space="preserve"> 15 постам </w:t>
            </w:r>
            <w:proofErr w:type="spellStart"/>
            <w:r>
              <w:rPr>
                <w:rFonts w:ascii="Times New Roman" w:hAnsi="Times New Roman"/>
              </w:rPr>
              <w:t>Київської</w:t>
            </w:r>
            <w:proofErr w:type="spellEnd"/>
            <w:r>
              <w:rPr>
                <w:rFonts w:ascii="Times New Roman" w:hAnsi="Times New Roman"/>
              </w:rPr>
              <w:t xml:space="preserve">, </w:t>
            </w:r>
            <w:proofErr w:type="spellStart"/>
            <w:r>
              <w:rPr>
                <w:rFonts w:ascii="Times New Roman" w:hAnsi="Times New Roman"/>
              </w:rPr>
              <w:t>Житомирської</w:t>
            </w:r>
            <w:proofErr w:type="spellEnd"/>
            <w:r>
              <w:rPr>
                <w:rFonts w:ascii="Times New Roman" w:hAnsi="Times New Roman"/>
              </w:rPr>
              <w:t xml:space="preserve">, </w:t>
            </w:r>
            <w:proofErr w:type="spellStart"/>
            <w:r>
              <w:rPr>
                <w:rFonts w:ascii="Times New Roman" w:hAnsi="Times New Roman"/>
              </w:rPr>
              <w:t>Чернігівської</w:t>
            </w:r>
            <w:proofErr w:type="spellEnd"/>
            <w:r>
              <w:rPr>
                <w:rFonts w:ascii="Times New Roman" w:hAnsi="Times New Roman"/>
              </w:rPr>
              <w:t xml:space="preserve">, </w:t>
            </w:r>
            <w:proofErr w:type="spellStart"/>
            <w:r>
              <w:rPr>
                <w:rFonts w:ascii="Times New Roman" w:hAnsi="Times New Roman"/>
              </w:rPr>
              <w:t>Черкаської</w:t>
            </w:r>
            <w:proofErr w:type="spellEnd"/>
            <w:r>
              <w:rPr>
                <w:rFonts w:ascii="Times New Roman" w:hAnsi="Times New Roman"/>
              </w:rPr>
              <w:t xml:space="preserve"> областей, </w:t>
            </w:r>
            <w:proofErr w:type="spellStart"/>
            <w:r>
              <w:rPr>
                <w:rFonts w:ascii="Times New Roman" w:hAnsi="Times New Roman"/>
              </w:rPr>
              <w:t>підготовка</w:t>
            </w:r>
            <w:proofErr w:type="spellEnd"/>
            <w:r>
              <w:rPr>
                <w:rFonts w:ascii="Times New Roman" w:hAnsi="Times New Roman"/>
              </w:rPr>
              <w:t xml:space="preserve"> </w:t>
            </w:r>
            <w:proofErr w:type="spellStart"/>
            <w:r>
              <w:rPr>
                <w:rFonts w:ascii="Times New Roman" w:hAnsi="Times New Roman"/>
              </w:rPr>
              <w:t>місячних</w:t>
            </w:r>
            <w:proofErr w:type="spellEnd"/>
            <w:r>
              <w:rPr>
                <w:rFonts w:ascii="Times New Roman" w:hAnsi="Times New Roman"/>
              </w:rPr>
              <w:t xml:space="preserve">, </w:t>
            </w:r>
            <w:proofErr w:type="spellStart"/>
            <w:r>
              <w:rPr>
                <w:rFonts w:ascii="Times New Roman" w:hAnsi="Times New Roman"/>
              </w:rPr>
              <w:t>квартальних</w:t>
            </w:r>
            <w:proofErr w:type="spellEnd"/>
            <w:r>
              <w:rPr>
                <w:rFonts w:ascii="Times New Roman" w:hAnsi="Times New Roman"/>
              </w:rPr>
              <w:t xml:space="preserve"> та </w:t>
            </w:r>
            <w:proofErr w:type="spellStart"/>
            <w:r>
              <w:rPr>
                <w:rFonts w:ascii="Times New Roman" w:hAnsi="Times New Roman"/>
              </w:rPr>
              <w:t>річних</w:t>
            </w:r>
            <w:proofErr w:type="spellEnd"/>
            <w:r>
              <w:rPr>
                <w:rFonts w:ascii="Times New Roman" w:hAnsi="Times New Roman"/>
              </w:rPr>
              <w:t xml:space="preserve"> </w:t>
            </w:r>
            <w:proofErr w:type="spellStart"/>
            <w:r>
              <w:rPr>
                <w:rFonts w:ascii="Times New Roman" w:hAnsi="Times New Roman"/>
              </w:rPr>
              <w:t>звітів</w:t>
            </w:r>
            <w:proofErr w:type="spellEnd"/>
            <w:r>
              <w:rPr>
                <w:rFonts w:ascii="Times New Roman" w:hAnsi="Times New Roman"/>
              </w:rPr>
              <w:t>.</w:t>
            </w:r>
          </w:p>
          <w:p w14:paraId="408E20D0" w14:textId="77777777" w:rsidR="007E7868" w:rsidRDefault="007E7868" w:rsidP="007E7868">
            <w:pPr>
              <w:pStyle w:val="a9"/>
              <w:numPr>
                <w:ilvl w:val="0"/>
                <w:numId w:val="16"/>
              </w:numPr>
              <w:ind w:left="0" w:firstLine="138"/>
              <w:jc w:val="both"/>
              <w:rPr>
                <w:rFonts w:ascii="Times New Roman" w:hAnsi="Times New Roman"/>
              </w:rPr>
            </w:pPr>
            <w:proofErr w:type="spellStart"/>
            <w:r>
              <w:rPr>
                <w:rFonts w:ascii="Times New Roman" w:hAnsi="Times New Roman"/>
              </w:rPr>
              <w:t>Voloshkina</w:t>
            </w:r>
            <w:proofErr w:type="spellEnd"/>
            <w:r>
              <w:rPr>
                <w:rFonts w:ascii="Times New Roman" w:hAnsi="Times New Roman"/>
              </w:rPr>
              <w:t xml:space="preserve"> O., </w:t>
            </w:r>
            <w:proofErr w:type="spellStart"/>
            <w:r>
              <w:rPr>
                <w:rFonts w:ascii="Times New Roman" w:hAnsi="Times New Roman"/>
              </w:rPr>
              <w:t>Yakovliev</w:t>
            </w:r>
            <w:proofErr w:type="spellEnd"/>
            <w:r>
              <w:rPr>
                <w:rFonts w:ascii="Times New Roman" w:hAnsi="Times New Roman"/>
              </w:rPr>
              <w:t xml:space="preserve"> Y., </w:t>
            </w:r>
            <w:proofErr w:type="spellStart"/>
            <w:r>
              <w:rPr>
                <w:rFonts w:ascii="Times New Roman" w:hAnsi="Times New Roman"/>
              </w:rPr>
              <w:t>Anpilova</w:t>
            </w:r>
            <w:proofErr w:type="spellEnd"/>
            <w:r>
              <w:rPr>
                <w:rFonts w:ascii="Times New Roman" w:hAnsi="Times New Roman"/>
              </w:rPr>
              <w:t xml:space="preserve"> Y., </w:t>
            </w:r>
            <w:proofErr w:type="spellStart"/>
            <w:r>
              <w:rPr>
                <w:rFonts w:ascii="Times New Roman" w:hAnsi="Times New Roman"/>
              </w:rPr>
              <w:t>Hunchenko</w:t>
            </w:r>
            <w:proofErr w:type="spellEnd"/>
            <w:r>
              <w:rPr>
                <w:rFonts w:ascii="Times New Roman" w:hAnsi="Times New Roman"/>
              </w:rPr>
              <w:t xml:space="preserve"> O., Zhukova O. Requirements for drinking water management within the territories of Donbas mining complexes. 16th International May Conference on Strategic Management «IMCSM20» September 25 – 27 2020, </w:t>
            </w:r>
            <w:proofErr w:type="spellStart"/>
            <w:r>
              <w:rPr>
                <w:rFonts w:ascii="Times New Roman" w:hAnsi="Times New Roman"/>
              </w:rPr>
              <w:t>Bor</w:t>
            </w:r>
            <w:proofErr w:type="spellEnd"/>
            <w:r>
              <w:rPr>
                <w:rFonts w:ascii="Times New Roman" w:hAnsi="Times New Roman"/>
              </w:rPr>
              <w:t>, Serbia. Volume XVI, Issue (1), (2020). ISSN 2620-0597. P. 164-172.</w:t>
            </w:r>
            <w:r>
              <w:rPr>
                <w:rFonts w:ascii="Times New Roman" w:hAnsi="Times New Roman"/>
                <w:lang w:val="ru-RU"/>
              </w:rPr>
              <w:t xml:space="preserve"> (</w:t>
            </w:r>
            <w:r>
              <w:rPr>
                <w:rFonts w:ascii="Times New Roman" w:hAnsi="Times New Roman"/>
              </w:rPr>
              <w:t>Scopus</w:t>
            </w:r>
            <w:r>
              <w:rPr>
                <w:rFonts w:ascii="Times New Roman" w:hAnsi="Times New Roman"/>
                <w:lang w:val="ru-RU"/>
              </w:rPr>
              <w:t>)</w:t>
            </w:r>
          </w:p>
          <w:p w14:paraId="278DB42A" w14:textId="77777777" w:rsidR="007E7868" w:rsidRDefault="007E7868" w:rsidP="007E7868">
            <w:pPr>
              <w:pStyle w:val="a9"/>
              <w:numPr>
                <w:ilvl w:val="0"/>
                <w:numId w:val="16"/>
              </w:numPr>
              <w:ind w:left="0" w:firstLine="138"/>
              <w:jc w:val="both"/>
              <w:rPr>
                <w:rFonts w:ascii="Times New Roman" w:hAnsi="Times New Roman"/>
              </w:rPr>
            </w:pPr>
            <w:proofErr w:type="spellStart"/>
            <w:r>
              <w:rPr>
                <w:rFonts w:ascii="Times New Roman" w:hAnsi="Times New Roman"/>
              </w:rPr>
              <w:t>Волошкіна</w:t>
            </w:r>
            <w:proofErr w:type="spellEnd"/>
            <w:r>
              <w:rPr>
                <w:rFonts w:ascii="Times New Roman" w:hAnsi="Times New Roman"/>
              </w:rPr>
              <w:t xml:space="preserve"> О.С., </w:t>
            </w:r>
            <w:proofErr w:type="spellStart"/>
            <w:r>
              <w:rPr>
                <w:rFonts w:ascii="Times New Roman" w:hAnsi="Times New Roman"/>
              </w:rPr>
              <w:t>Шаблій</w:t>
            </w:r>
            <w:proofErr w:type="spellEnd"/>
            <w:r>
              <w:rPr>
                <w:rFonts w:ascii="Times New Roman" w:hAnsi="Times New Roman"/>
              </w:rPr>
              <w:t xml:space="preserve"> Т.П., </w:t>
            </w:r>
            <w:proofErr w:type="spellStart"/>
            <w:r>
              <w:rPr>
                <w:rFonts w:ascii="Times New Roman" w:hAnsi="Times New Roman"/>
              </w:rPr>
              <w:t>Трофімович</w:t>
            </w:r>
            <w:proofErr w:type="spellEnd"/>
            <w:r>
              <w:rPr>
                <w:rFonts w:ascii="Times New Roman" w:hAnsi="Times New Roman"/>
              </w:rPr>
              <w:t xml:space="preserve"> В.В., </w:t>
            </w:r>
            <w:proofErr w:type="spellStart"/>
            <w:r>
              <w:rPr>
                <w:rFonts w:ascii="Times New Roman" w:hAnsi="Times New Roman"/>
              </w:rPr>
              <w:t>Єфіменко</w:t>
            </w:r>
            <w:proofErr w:type="spellEnd"/>
            <w:r>
              <w:rPr>
                <w:rFonts w:ascii="Times New Roman" w:hAnsi="Times New Roman"/>
              </w:rPr>
              <w:t xml:space="preserve"> В.М., </w:t>
            </w:r>
            <w:proofErr w:type="spellStart"/>
            <w:r>
              <w:rPr>
                <w:rFonts w:ascii="Times New Roman" w:hAnsi="Times New Roman"/>
              </w:rPr>
              <w:t>Жукова</w:t>
            </w:r>
            <w:proofErr w:type="spellEnd"/>
            <w:r>
              <w:rPr>
                <w:rFonts w:ascii="Times New Roman" w:hAnsi="Times New Roman"/>
              </w:rPr>
              <w:t xml:space="preserve"> О.Г., </w:t>
            </w:r>
            <w:proofErr w:type="spellStart"/>
            <w:r>
              <w:rPr>
                <w:rFonts w:ascii="Times New Roman" w:hAnsi="Times New Roman"/>
              </w:rPr>
              <w:t>Гончаренко</w:t>
            </w:r>
            <w:proofErr w:type="spellEnd"/>
            <w:r>
              <w:rPr>
                <w:rFonts w:ascii="Times New Roman" w:hAnsi="Times New Roman"/>
              </w:rPr>
              <w:t xml:space="preserve"> А.В. </w:t>
            </w:r>
            <w:proofErr w:type="spellStart"/>
            <w:r>
              <w:rPr>
                <w:rFonts w:ascii="Times New Roman" w:hAnsi="Times New Roman"/>
              </w:rPr>
              <w:t>Вплив</w:t>
            </w:r>
            <w:proofErr w:type="spellEnd"/>
            <w:r>
              <w:rPr>
                <w:rFonts w:ascii="Times New Roman" w:hAnsi="Times New Roman"/>
              </w:rPr>
              <w:t xml:space="preserve"> </w:t>
            </w:r>
            <w:proofErr w:type="spellStart"/>
            <w:r>
              <w:rPr>
                <w:rFonts w:ascii="Times New Roman" w:hAnsi="Times New Roman"/>
              </w:rPr>
              <w:t>глобальних</w:t>
            </w:r>
            <w:proofErr w:type="spellEnd"/>
            <w:r>
              <w:rPr>
                <w:rFonts w:ascii="Times New Roman" w:hAnsi="Times New Roman"/>
              </w:rPr>
              <w:t xml:space="preserve"> </w:t>
            </w:r>
            <w:proofErr w:type="spellStart"/>
            <w:r>
              <w:rPr>
                <w:rFonts w:ascii="Times New Roman" w:hAnsi="Times New Roman"/>
              </w:rPr>
              <w:t>кліматичних</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забруднення</w:t>
            </w:r>
            <w:proofErr w:type="spellEnd"/>
            <w:r>
              <w:rPr>
                <w:rFonts w:ascii="Times New Roman" w:hAnsi="Times New Roman"/>
              </w:rPr>
              <w:t xml:space="preserve"> </w:t>
            </w:r>
            <w:proofErr w:type="spellStart"/>
            <w:r>
              <w:rPr>
                <w:rFonts w:ascii="Times New Roman" w:hAnsi="Times New Roman"/>
              </w:rPr>
              <w:t>повітря</w:t>
            </w:r>
            <w:proofErr w:type="spellEnd"/>
            <w:r>
              <w:rPr>
                <w:rFonts w:ascii="Times New Roman" w:hAnsi="Times New Roman"/>
              </w:rPr>
              <w:t xml:space="preserve"> </w:t>
            </w:r>
            <w:proofErr w:type="spellStart"/>
            <w:r>
              <w:rPr>
                <w:rFonts w:ascii="Times New Roman" w:hAnsi="Times New Roman"/>
              </w:rPr>
              <w:t>урбанізованих</w:t>
            </w:r>
            <w:proofErr w:type="spellEnd"/>
            <w:r>
              <w:rPr>
                <w:rFonts w:ascii="Times New Roman" w:hAnsi="Times New Roman"/>
              </w:rPr>
              <w:t xml:space="preserve"> </w:t>
            </w:r>
            <w:proofErr w:type="spellStart"/>
            <w:r>
              <w:rPr>
                <w:rFonts w:ascii="Times New Roman" w:hAnsi="Times New Roman"/>
              </w:rPr>
              <w:t>територій</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розповсюдження</w:t>
            </w:r>
            <w:proofErr w:type="spellEnd"/>
            <w:r>
              <w:rPr>
                <w:rFonts w:ascii="Times New Roman" w:hAnsi="Times New Roman"/>
              </w:rPr>
              <w:t xml:space="preserve"> </w:t>
            </w:r>
            <w:proofErr w:type="spellStart"/>
            <w:r>
              <w:rPr>
                <w:rFonts w:ascii="Times New Roman" w:hAnsi="Times New Roman"/>
              </w:rPr>
              <w:t>захворюваності</w:t>
            </w:r>
            <w:proofErr w:type="spellEnd"/>
            <w:r>
              <w:rPr>
                <w:rFonts w:ascii="Times New Roman" w:hAnsi="Times New Roman"/>
              </w:rPr>
              <w:t xml:space="preserve"> </w:t>
            </w:r>
            <w:proofErr w:type="spellStart"/>
            <w:r>
              <w:rPr>
                <w:rFonts w:ascii="Times New Roman" w:hAnsi="Times New Roman"/>
              </w:rPr>
              <w:t>населення</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СOVID-19. </w:t>
            </w:r>
            <w:proofErr w:type="spellStart"/>
            <w:r>
              <w:rPr>
                <w:rFonts w:ascii="Times New Roman" w:hAnsi="Times New Roman"/>
              </w:rPr>
              <w:t>Екологічна</w:t>
            </w:r>
            <w:proofErr w:type="spellEnd"/>
            <w:r>
              <w:rPr>
                <w:rFonts w:ascii="Times New Roman" w:hAnsi="Times New Roman"/>
              </w:rPr>
              <w:t xml:space="preserve"> </w:t>
            </w:r>
            <w:proofErr w:type="spellStart"/>
            <w:r>
              <w:rPr>
                <w:rFonts w:ascii="Times New Roman" w:hAnsi="Times New Roman"/>
              </w:rPr>
              <w:t>безпека</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збалансоване</w:t>
            </w:r>
            <w:proofErr w:type="spellEnd"/>
            <w:r>
              <w:rPr>
                <w:rFonts w:ascii="Times New Roman" w:hAnsi="Times New Roman"/>
              </w:rPr>
              <w:t xml:space="preserve"> </w:t>
            </w:r>
            <w:proofErr w:type="spellStart"/>
            <w:r>
              <w:rPr>
                <w:rFonts w:ascii="Times New Roman" w:hAnsi="Times New Roman"/>
              </w:rPr>
              <w:t>природокористування</w:t>
            </w:r>
            <w:proofErr w:type="spellEnd"/>
            <w:r>
              <w:rPr>
                <w:rFonts w:ascii="Times New Roman" w:hAnsi="Times New Roman"/>
              </w:rPr>
              <w:t xml:space="preserve"> – 2021. – </w:t>
            </w:r>
            <w:proofErr w:type="spellStart"/>
            <w:r>
              <w:rPr>
                <w:rFonts w:ascii="Times New Roman" w:hAnsi="Times New Roman"/>
              </w:rPr>
              <w:t>Вип</w:t>
            </w:r>
            <w:proofErr w:type="spellEnd"/>
            <w:r>
              <w:rPr>
                <w:rFonts w:ascii="Times New Roman" w:hAnsi="Times New Roman"/>
              </w:rPr>
              <w:t>. 39. - С. 5 – 15.</w:t>
            </w:r>
          </w:p>
          <w:p w14:paraId="0245789E" w14:textId="77777777" w:rsidR="007E7868" w:rsidRDefault="007E7868" w:rsidP="007E7868">
            <w:pPr>
              <w:pStyle w:val="a9"/>
              <w:numPr>
                <w:ilvl w:val="0"/>
                <w:numId w:val="16"/>
              </w:numPr>
              <w:ind w:left="0" w:firstLine="138"/>
              <w:jc w:val="both"/>
              <w:rPr>
                <w:rFonts w:ascii="Times New Roman" w:hAnsi="Times New Roman"/>
              </w:rPr>
            </w:pPr>
            <w:proofErr w:type="spellStart"/>
            <w:r>
              <w:rPr>
                <w:rFonts w:ascii="Times New Roman" w:hAnsi="Times New Roman"/>
              </w:rPr>
              <w:t>Волошкіна</w:t>
            </w:r>
            <w:proofErr w:type="spellEnd"/>
            <w:r>
              <w:rPr>
                <w:rFonts w:ascii="Times New Roman" w:hAnsi="Times New Roman"/>
              </w:rPr>
              <w:t xml:space="preserve"> О.С., </w:t>
            </w:r>
            <w:proofErr w:type="spellStart"/>
            <w:r>
              <w:rPr>
                <w:rFonts w:ascii="Times New Roman" w:hAnsi="Times New Roman"/>
              </w:rPr>
              <w:t>Кордуба</w:t>
            </w:r>
            <w:proofErr w:type="spellEnd"/>
            <w:r>
              <w:rPr>
                <w:rFonts w:ascii="Times New Roman" w:hAnsi="Times New Roman"/>
              </w:rPr>
              <w:t xml:space="preserve"> І.Б., </w:t>
            </w:r>
            <w:proofErr w:type="spellStart"/>
            <w:r>
              <w:rPr>
                <w:rFonts w:ascii="Times New Roman" w:hAnsi="Times New Roman"/>
              </w:rPr>
              <w:t>Жукова</w:t>
            </w:r>
            <w:proofErr w:type="spellEnd"/>
            <w:r>
              <w:rPr>
                <w:rFonts w:ascii="Times New Roman" w:hAnsi="Times New Roman"/>
              </w:rPr>
              <w:t xml:space="preserve"> О.Г., </w:t>
            </w:r>
            <w:proofErr w:type="spellStart"/>
            <w:r>
              <w:rPr>
                <w:rFonts w:ascii="Times New Roman" w:hAnsi="Times New Roman"/>
              </w:rPr>
              <w:t>Маршалл</w:t>
            </w:r>
            <w:proofErr w:type="spellEnd"/>
            <w:r>
              <w:rPr>
                <w:rFonts w:ascii="Times New Roman" w:hAnsi="Times New Roman"/>
              </w:rPr>
              <w:t xml:space="preserve"> Д.І. </w:t>
            </w:r>
            <w:proofErr w:type="spellStart"/>
            <w:r>
              <w:rPr>
                <w:rFonts w:ascii="Times New Roman" w:hAnsi="Times New Roman"/>
              </w:rPr>
              <w:t>Методичні</w:t>
            </w:r>
            <w:proofErr w:type="spellEnd"/>
            <w:r>
              <w:rPr>
                <w:rFonts w:ascii="Times New Roman" w:hAnsi="Times New Roman"/>
              </w:rPr>
              <w:t xml:space="preserve"> </w:t>
            </w:r>
            <w:proofErr w:type="spellStart"/>
            <w:r>
              <w:rPr>
                <w:rFonts w:ascii="Times New Roman" w:hAnsi="Times New Roman"/>
              </w:rPr>
              <w:t>підходи</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оцінки</w:t>
            </w:r>
            <w:proofErr w:type="spellEnd"/>
            <w:r>
              <w:rPr>
                <w:rFonts w:ascii="Times New Roman" w:hAnsi="Times New Roman"/>
              </w:rPr>
              <w:t xml:space="preserve"> </w:t>
            </w:r>
            <w:proofErr w:type="spellStart"/>
            <w:r>
              <w:rPr>
                <w:rFonts w:ascii="Times New Roman" w:hAnsi="Times New Roman"/>
              </w:rPr>
              <w:t>забруднення</w:t>
            </w:r>
            <w:proofErr w:type="spellEnd"/>
            <w:r>
              <w:rPr>
                <w:rFonts w:ascii="Times New Roman" w:hAnsi="Times New Roman"/>
              </w:rPr>
              <w:t xml:space="preserve"> </w:t>
            </w:r>
            <w:proofErr w:type="spellStart"/>
            <w:r>
              <w:rPr>
                <w:rFonts w:ascii="Times New Roman" w:hAnsi="Times New Roman"/>
              </w:rPr>
              <w:t>поверхневих</w:t>
            </w:r>
            <w:proofErr w:type="spellEnd"/>
            <w:r>
              <w:rPr>
                <w:rFonts w:ascii="Times New Roman" w:hAnsi="Times New Roman"/>
              </w:rPr>
              <w:t xml:space="preserve"> </w:t>
            </w:r>
            <w:proofErr w:type="spellStart"/>
            <w:r>
              <w:rPr>
                <w:rFonts w:ascii="Times New Roman" w:hAnsi="Times New Roman"/>
              </w:rPr>
              <w:t>водних</w:t>
            </w:r>
            <w:proofErr w:type="spellEnd"/>
            <w:r>
              <w:rPr>
                <w:rFonts w:ascii="Times New Roman" w:hAnsi="Times New Roman"/>
              </w:rPr>
              <w:t xml:space="preserve"> </w:t>
            </w:r>
            <w:proofErr w:type="spellStart"/>
            <w:r>
              <w:rPr>
                <w:rFonts w:ascii="Times New Roman" w:hAnsi="Times New Roman"/>
              </w:rPr>
              <w:t>об'єктів</w:t>
            </w:r>
            <w:proofErr w:type="spellEnd"/>
            <w:r>
              <w:rPr>
                <w:rFonts w:ascii="Times New Roman" w:hAnsi="Times New Roman"/>
              </w:rPr>
              <w:t xml:space="preserve"> в </w:t>
            </w:r>
            <w:proofErr w:type="spellStart"/>
            <w:r>
              <w:rPr>
                <w:rFonts w:ascii="Times New Roman" w:hAnsi="Times New Roman"/>
              </w:rPr>
              <w:t>зоні</w:t>
            </w:r>
            <w:proofErr w:type="spellEnd"/>
            <w:r>
              <w:rPr>
                <w:rFonts w:ascii="Times New Roman" w:hAnsi="Times New Roman"/>
              </w:rPr>
              <w:t xml:space="preserve"> </w:t>
            </w:r>
            <w:proofErr w:type="spellStart"/>
            <w:r>
              <w:rPr>
                <w:rFonts w:ascii="Times New Roman" w:hAnsi="Times New Roman"/>
              </w:rPr>
              <w:t>дії</w:t>
            </w:r>
            <w:proofErr w:type="spellEnd"/>
            <w:r>
              <w:rPr>
                <w:rFonts w:ascii="Times New Roman" w:hAnsi="Times New Roman"/>
              </w:rPr>
              <w:t xml:space="preserve"> </w:t>
            </w:r>
            <w:proofErr w:type="spellStart"/>
            <w:r>
              <w:rPr>
                <w:rFonts w:ascii="Times New Roman" w:hAnsi="Times New Roman"/>
              </w:rPr>
              <w:t>гірничо-видобувних</w:t>
            </w:r>
            <w:proofErr w:type="spellEnd"/>
            <w:r>
              <w:rPr>
                <w:rFonts w:ascii="Times New Roman" w:hAnsi="Times New Roman"/>
              </w:rPr>
              <w:t xml:space="preserve"> </w:t>
            </w:r>
            <w:proofErr w:type="spellStart"/>
            <w:r>
              <w:rPr>
                <w:rFonts w:ascii="Times New Roman" w:hAnsi="Times New Roman"/>
              </w:rPr>
              <w:t>підприємств</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прикладі</w:t>
            </w:r>
            <w:proofErr w:type="spellEnd"/>
            <w:r>
              <w:rPr>
                <w:rFonts w:ascii="Times New Roman" w:hAnsi="Times New Roman"/>
              </w:rPr>
              <w:t xml:space="preserve"> </w:t>
            </w:r>
            <w:proofErr w:type="spellStart"/>
            <w:r>
              <w:rPr>
                <w:rFonts w:ascii="Times New Roman" w:hAnsi="Times New Roman"/>
              </w:rPr>
              <w:t>Донецько-Придніпровського</w:t>
            </w:r>
            <w:proofErr w:type="spellEnd"/>
            <w:r>
              <w:rPr>
                <w:rFonts w:ascii="Times New Roman" w:hAnsi="Times New Roman"/>
              </w:rPr>
              <w:t xml:space="preserve"> </w:t>
            </w:r>
            <w:proofErr w:type="spellStart"/>
            <w:r>
              <w:rPr>
                <w:rFonts w:ascii="Times New Roman" w:hAnsi="Times New Roman"/>
              </w:rPr>
              <w:t>регіону</w:t>
            </w:r>
            <w:proofErr w:type="spellEnd"/>
            <w:r>
              <w:rPr>
                <w:rFonts w:ascii="Times New Roman" w:hAnsi="Times New Roman"/>
              </w:rPr>
              <w:t xml:space="preserve">). </w:t>
            </w:r>
            <w:proofErr w:type="spellStart"/>
            <w:r>
              <w:rPr>
                <w:rFonts w:ascii="Times New Roman" w:hAnsi="Times New Roman"/>
              </w:rPr>
              <w:t>Екологічна</w:t>
            </w:r>
            <w:proofErr w:type="spellEnd"/>
            <w:r>
              <w:rPr>
                <w:rFonts w:ascii="Times New Roman" w:hAnsi="Times New Roman"/>
              </w:rPr>
              <w:t xml:space="preserve"> </w:t>
            </w:r>
            <w:proofErr w:type="spellStart"/>
            <w:r>
              <w:rPr>
                <w:rFonts w:ascii="Times New Roman" w:hAnsi="Times New Roman"/>
              </w:rPr>
              <w:t>безпека</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збалансоване</w:t>
            </w:r>
            <w:proofErr w:type="spellEnd"/>
            <w:r>
              <w:rPr>
                <w:rFonts w:ascii="Times New Roman" w:hAnsi="Times New Roman"/>
              </w:rPr>
              <w:t xml:space="preserve"> </w:t>
            </w:r>
            <w:proofErr w:type="spellStart"/>
            <w:r>
              <w:rPr>
                <w:rFonts w:ascii="Times New Roman" w:hAnsi="Times New Roman"/>
              </w:rPr>
              <w:t>природокористування</w:t>
            </w:r>
            <w:proofErr w:type="spellEnd"/>
            <w:r>
              <w:rPr>
                <w:rFonts w:ascii="Times New Roman" w:hAnsi="Times New Roman"/>
              </w:rPr>
              <w:t xml:space="preserve"> – 2021. – </w:t>
            </w:r>
            <w:proofErr w:type="spellStart"/>
            <w:r>
              <w:rPr>
                <w:rFonts w:ascii="Times New Roman" w:hAnsi="Times New Roman"/>
              </w:rPr>
              <w:t>Вип</w:t>
            </w:r>
            <w:proofErr w:type="spellEnd"/>
            <w:r>
              <w:rPr>
                <w:rFonts w:ascii="Times New Roman" w:hAnsi="Times New Roman"/>
              </w:rPr>
              <w:t>. 39. - С. 69 – 75.</w:t>
            </w:r>
          </w:p>
          <w:p w14:paraId="3E30F235" w14:textId="77777777" w:rsidR="007E7868" w:rsidRDefault="007E7868" w:rsidP="007E7868">
            <w:pPr>
              <w:pStyle w:val="a9"/>
              <w:numPr>
                <w:ilvl w:val="0"/>
                <w:numId w:val="16"/>
              </w:numPr>
              <w:ind w:left="0" w:firstLine="138"/>
              <w:jc w:val="both"/>
              <w:rPr>
                <w:rFonts w:ascii="Times New Roman" w:hAnsi="Times New Roman"/>
              </w:rPr>
            </w:pPr>
            <w:proofErr w:type="spellStart"/>
            <w:r>
              <w:rPr>
                <w:rFonts w:ascii="Times New Roman" w:hAnsi="Times New Roman"/>
              </w:rPr>
              <w:t>Honcharenko</w:t>
            </w:r>
            <w:proofErr w:type="spellEnd"/>
            <w:r>
              <w:rPr>
                <w:rFonts w:ascii="Times New Roman" w:hAnsi="Times New Roman"/>
              </w:rPr>
              <w:t xml:space="preserve"> А., </w:t>
            </w:r>
            <w:proofErr w:type="spellStart"/>
            <w:r>
              <w:rPr>
                <w:rFonts w:ascii="Times New Roman" w:hAnsi="Times New Roman"/>
              </w:rPr>
              <w:t>Voloshkina</w:t>
            </w:r>
            <w:proofErr w:type="spellEnd"/>
            <w:r>
              <w:rPr>
                <w:rFonts w:ascii="Times New Roman" w:hAnsi="Times New Roman"/>
              </w:rPr>
              <w:t xml:space="preserve"> О., </w:t>
            </w:r>
            <w:proofErr w:type="spellStart"/>
            <w:r>
              <w:rPr>
                <w:rFonts w:ascii="Times New Roman" w:hAnsi="Times New Roman"/>
              </w:rPr>
              <w:t>Kupinskyi</w:t>
            </w:r>
            <w:proofErr w:type="spellEnd"/>
            <w:r>
              <w:rPr>
                <w:rFonts w:ascii="Times New Roman" w:hAnsi="Times New Roman"/>
              </w:rPr>
              <w:t xml:space="preserve"> I., Zhukova O. Modern comprehensive information system for </w:t>
            </w:r>
            <w:r>
              <w:rPr>
                <w:rFonts w:ascii="Times New Roman" w:hAnsi="Times New Roman"/>
              </w:rPr>
              <w:lastRenderedPageBreak/>
              <w:t xml:space="preserve">environmental quality monitoring. </w:t>
            </w:r>
            <w:proofErr w:type="spellStart"/>
            <w:r>
              <w:rPr>
                <w:rFonts w:ascii="Times New Roman" w:hAnsi="Times New Roman"/>
              </w:rPr>
              <w:t>Екологічні</w:t>
            </w:r>
            <w:proofErr w:type="spellEnd"/>
            <w:r>
              <w:rPr>
                <w:rFonts w:ascii="Times New Roman" w:hAnsi="Times New Roman"/>
              </w:rPr>
              <w:t xml:space="preserve"> </w:t>
            </w:r>
            <w:proofErr w:type="spellStart"/>
            <w:r>
              <w:rPr>
                <w:rFonts w:ascii="Times New Roman" w:hAnsi="Times New Roman"/>
              </w:rPr>
              <w:t>проблеми</w:t>
            </w:r>
            <w:proofErr w:type="spellEnd"/>
            <w:r>
              <w:rPr>
                <w:rFonts w:ascii="Times New Roman" w:hAnsi="Times New Roman"/>
              </w:rPr>
              <w:t>. – № 4 (22), 2021. - С. 251-257.</w:t>
            </w:r>
          </w:p>
          <w:p w14:paraId="76C8A68E" w14:textId="77777777" w:rsidR="007E7868" w:rsidRDefault="007E7868" w:rsidP="007E7868">
            <w:pPr>
              <w:pStyle w:val="a9"/>
              <w:numPr>
                <w:ilvl w:val="0"/>
                <w:numId w:val="16"/>
              </w:numPr>
              <w:ind w:left="0" w:firstLine="138"/>
              <w:jc w:val="both"/>
              <w:rPr>
                <w:rFonts w:ascii="Times New Roman" w:hAnsi="Times New Roman"/>
              </w:rPr>
            </w:pPr>
            <w:r>
              <w:rPr>
                <w:rFonts w:ascii="Times New Roman" w:hAnsi="Times New Roman"/>
              </w:rPr>
              <w:t xml:space="preserve">Vashchenko V., </w:t>
            </w:r>
            <w:proofErr w:type="spellStart"/>
            <w:r>
              <w:rPr>
                <w:rFonts w:ascii="Times New Roman" w:hAnsi="Times New Roman"/>
              </w:rPr>
              <w:t>Skalozubov</w:t>
            </w:r>
            <w:proofErr w:type="spellEnd"/>
            <w:r>
              <w:rPr>
                <w:rFonts w:ascii="Times New Roman" w:hAnsi="Times New Roman"/>
              </w:rPr>
              <w:t xml:space="preserve"> V., </w:t>
            </w:r>
            <w:proofErr w:type="spellStart"/>
            <w:r>
              <w:rPr>
                <w:rFonts w:ascii="Times New Roman" w:hAnsi="Times New Roman"/>
              </w:rPr>
              <w:t>Voloshkina</w:t>
            </w:r>
            <w:proofErr w:type="spellEnd"/>
            <w:r>
              <w:rPr>
                <w:rFonts w:ascii="Times New Roman" w:hAnsi="Times New Roman"/>
              </w:rPr>
              <w:t xml:space="preserve"> O., </w:t>
            </w:r>
            <w:proofErr w:type="spellStart"/>
            <w:r>
              <w:rPr>
                <w:rFonts w:ascii="Times New Roman" w:hAnsi="Times New Roman"/>
              </w:rPr>
              <w:t>Korduba</w:t>
            </w:r>
            <w:proofErr w:type="spellEnd"/>
            <w:r>
              <w:rPr>
                <w:rFonts w:ascii="Times New Roman" w:hAnsi="Times New Roman"/>
              </w:rPr>
              <w:t xml:space="preserve"> I., </w:t>
            </w:r>
            <w:proofErr w:type="spellStart"/>
            <w:r>
              <w:rPr>
                <w:rFonts w:ascii="Times New Roman" w:hAnsi="Times New Roman"/>
              </w:rPr>
              <w:t>Dudarev</w:t>
            </w:r>
            <w:proofErr w:type="spellEnd"/>
            <w:r>
              <w:rPr>
                <w:rFonts w:ascii="Times New Roman" w:hAnsi="Times New Roman"/>
              </w:rPr>
              <w:t xml:space="preserve"> I., Hayo H., Zhukova O., Hryb V. Stipulating the radioecological impact of consequences of accidents at nuclear power facilities. Ukrainian Journal of Ecology, 2021, 11(10), 24-27. </w:t>
            </w:r>
            <w:proofErr w:type="spellStart"/>
            <w:r>
              <w:rPr>
                <w:rFonts w:ascii="Times New Roman" w:hAnsi="Times New Roman"/>
              </w:rPr>
              <w:t>doi</w:t>
            </w:r>
            <w:proofErr w:type="spellEnd"/>
            <w:r>
              <w:rPr>
                <w:rFonts w:ascii="Times New Roman" w:hAnsi="Times New Roman"/>
              </w:rPr>
              <w:t>: 10.15421/2021_314</w:t>
            </w:r>
            <w:r>
              <w:rPr>
                <w:rFonts w:ascii="Times New Roman" w:hAnsi="Times New Roman"/>
                <w:lang w:val="ru-RU"/>
              </w:rPr>
              <w:t xml:space="preserve"> (</w:t>
            </w:r>
            <w:r>
              <w:rPr>
                <w:rFonts w:ascii="Times New Roman" w:hAnsi="Times New Roman"/>
              </w:rPr>
              <w:t>Scopus</w:t>
            </w:r>
            <w:r>
              <w:rPr>
                <w:rFonts w:ascii="Times New Roman" w:hAnsi="Times New Roman"/>
                <w:lang w:val="ru-RU"/>
              </w:rPr>
              <w:t>)</w:t>
            </w:r>
          </w:p>
          <w:p w14:paraId="0AAA9B7D" w14:textId="77777777" w:rsidR="007E7868" w:rsidRDefault="007E7868" w:rsidP="007E7868">
            <w:pPr>
              <w:pStyle w:val="a9"/>
              <w:numPr>
                <w:ilvl w:val="0"/>
                <w:numId w:val="16"/>
              </w:numPr>
              <w:ind w:left="0" w:firstLine="138"/>
              <w:jc w:val="both"/>
              <w:rPr>
                <w:rFonts w:ascii="Times New Roman" w:hAnsi="Times New Roman"/>
              </w:rPr>
            </w:pPr>
            <w:r>
              <w:rPr>
                <w:rFonts w:ascii="Times New Roman" w:hAnsi="Times New Roman"/>
              </w:rPr>
              <w:t xml:space="preserve">Vashchenko V., </w:t>
            </w:r>
            <w:proofErr w:type="spellStart"/>
            <w:r>
              <w:rPr>
                <w:rFonts w:ascii="Times New Roman" w:hAnsi="Times New Roman"/>
              </w:rPr>
              <w:t>Korduba</w:t>
            </w:r>
            <w:proofErr w:type="spellEnd"/>
            <w:r>
              <w:rPr>
                <w:rFonts w:ascii="Times New Roman" w:hAnsi="Times New Roman"/>
              </w:rPr>
              <w:t xml:space="preserve"> I., Zhukova O. Technological and operating features of the ar-1000 reactors generation iii+ and small modular reactors mr-160. </w:t>
            </w:r>
            <w:proofErr w:type="spellStart"/>
            <w:r>
              <w:rPr>
                <w:rFonts w:ascii="Times New Roman" w:hAnsi="Times New Roman"/>
              </w:rPr>
              <w:t>Екологічна</w:t>
            </w:r>
            <w:proofErr w:type="spellEnd"/>
            <w:r>
              <w:rPr>
                <w:rFonts w:ascii="Times New Roman" w:hAnsi="Times New Roman"/>
              </w:rPr>
              <w:t xml:space="preserve"> </w:t>
            </w:r>
            <w:proofErr w:type="spellStart"/>
            <w:r>
              <w:rPr>
                <w:rFonts w:ascii="Times New Roman" w:hAnsi="Times New Roman"/>
              </w:rPr>
              <w:t>безпека</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природокористування</w:t>
            </w:r>
            <w:proofErr w:type="spellEnd"/>
            <w:r>
              <w:rPr>
                <w:rFonts w:ascii="Times New Roman" w:hAnsi="Times New Roman"/>
              </w:rPr>
              <w:t>. – № 4 (40), 2021. - С. 149-156</w:t>
            </w:r>
          </w:p>
          <w:p w14:paraId="4E1BAE4D" w14:textId="77777777" w:rsidR="007E7868" w:rsidRDefault="007E7868" w:rsidP="007E7868">
            <w:pPr>
              <w:pStyle w:val="a9"/>
              <w:numPr>
                <w:ilvl w:val="0"/>
                <w:numId w:val="16"/>
              </w:numPr>
              <w:ind w:left="0" w:firstLine="138"/>
              <w:jc w:val="both"/>
              <w:rPr>
                <w:rFonts w:ascii="Times New Roman" w:hAnsi="Times New Roman"/>
              </w:rPr>
            </w:pPr>
            <w:r>
              <w:rPr>
                <w:rFonts w:ascii="Times New Roman" w:hAnsi="Times New Roman"/>
              </w:rPr>
              <w:t xml:space="preserve">Zhukova O., </w:t>
            </w:r>
            <w:proofErr w:type="spellStart"/>
            <w:r>
              <w:rPr>
                <w:rFonts w:ascii="Times New Roman" w:hAnsi="Times New Roman"/>
              </w:rPr>
              <w:t>Berezniy</w:t>
            </w:r>
            <w:proofErr w:type="spellEnd"/>
            <w:r>
              <w:rPr>
                <w:rFonts w:ascii="Times New Roman" w:hAnsi="Times New Roman"/>
              </w:rPr>
              <w:t xml:space="preserve"> М. Organizational support of state management of water resources according to the basin principle. АГРОСВІТ № 5—6, 2022. DOI: 10.32702/2306-6792.2022.5—6.33</w:t>
            </w:r>
          </w:p>
          <w:p w14:paraId="16FA9A0A" w14:textId="77777777" w:rsidR="007E7868" w:rsidRDefault="007E7868" w:rsidP="007E7868">
            <w:pPr>
              <w:pStyle w:val="a9"/>
              <w:numPr>
                <w:ilvl w:val="0"/>
                <w:numId w:val="16"/>
              </w:numPr>
              <w:ind w:left="0" w:firstLine="138"/>
              <w:jc w:val="both"/>
              <w:rPr>
                <w:rFonts w:ascii="Times New Roman" w:hAnsi="Times New Roman"/>
              </w:rPr>
            </w:pPr>
            <w:proofErr w:type="spellStart"/>
            <w:r w:rsidRPr="007E7868">
              <w:rPr>
                <w:rFonts w:ascii="Times New Roman" w:hAnsi="Times New Roman"/>
                <w:lang w:val="ru-RU"/>
              </w:rPr>
              <w:t>Абрашкевич</w:t>
            </w:r>
            <w:proofErr w:type="spellEnd"/>
            <w:r w:rsidRPr="007E7868">
              <w:rPr>
                <w:rFonts w:ascii="Times New Roman" w:hAnsi="Times New Roman"/>
                <w:lang w:val="ru-RU"/>
              </w:rPr>
              <w:t xml:space="preserve"> Ю., </w:t>
            </w:r>
            <w:proofErr w:type="spellStart"/>
            <w:r w:rsidRPr="007E7868">
              <w:rPr>
                <w:rFonts w:ascii="Times New Roman" w:hAnsi="Times New Roman"/>
                <w:lang w:val="ru-RU"/>
              </w:rPr>
              <w:t>Мачишин</w:t>
            </w:r>
            <w:proofErr w:type="spellEnd"/>
            <w:r w:rsidRPr="007E7868">
              <w:rPr>
                <w:rFonts w:ascii="Times New Roman" w:hAnsi="Times New Roman"/>
                <w:lang w:val="ru-RU"/>
              </w:rPr>
              <w:t xml:space="preserve"> Г., Марченко О., Балака М., Жукова О. </w:t>
            </w:r>
            <w:proofErr w:type="spellStart"/>
            <w:r w:rsidRPr="007E7868">
              <w:rPr>
                <w:rFonts w:ascii="Times New Roman" w:hAnsi="Times New Roman"/>
                <w:lang w:val="ru-RU"/>
              </w:rPr>
              <w:t>Підвищення</w:t>
            </w:r>
            <w:proofErr w:type="spellEnd"/>
            <w:r w:rsidRPr="007E7868">
              <w:rPr>
                <w:rFonts w:ascii="Times New Roman" w:hAnsi="Times New Roman"/>
                <w:lang w:val="ru-RU"/>
              </w:rPr>
              <w:t xml:space="preserve"> </w:t>
            </w:r>
            <w:proofErr w:type="spellStart"/>
            <w:r w:rsidRPr="007E7868">
              <w:rPr>
                <w:rFonts w:ascii="Times New Roman" w:hAnsi="Times New Roman"/>
                <w:lang w:val="ru-RU"/>
              </w:rPr>
              <w:t>механічної</w:t>
            </w:r>
            <w:proofErr w:type="spellEnd"/>
            <w:r w:rsidRPr="007E7868">
              <w:rPr>
                <w:rFonts w:ascii="Times New Roman" w:hAnsi="Times New Roman"/>
                <w:lang w:val="ru-RU"/>
              </w:rPr>
              <w:t xml:space="preserve"> </w:t>
            </w:r>
            <w:proofErr w:type="spellStart"/>
            <w:r w:rsidRPr="007E7868">
              <w:rPr>
                <w:rFonts w:ascii="Times New Roman" w:hAnsi="Times New Roman"/>
                <w:lang w:val="ru-RU"/>
              </w:rPr>
              <w:t>міцності</w:t>
            </w:r>
            <w:proofErr w:type="spellEnd"/>
            <w:r w:rsidRPr="007E7868">
              <w:rPr>
                <w:rFonts w:ascii="Times New Roman" w:hAnsi="Times New Roman"/>
                <w:lang w:val="ru-RU"/>
              </w:rPr>
              <w:t xml:space="preserve"> абразивно-</w:t>
            </w:r>
            <w:proofErr w:type="spellStart"/>
            <w:r w:rsidRPr="007E7868">
              <w:rPr>
                <w:rFonts w:ascii="Times New Roman" w:hAnsi="Times New Roman"/>
                <w:lang w:val="ru-RU"/>
              </w:rPr>
              <w:t>армованого</w:t>
            </w:r>
            <w:proofErr w:type="spellEnd"/>
            <w:r w:rsidRPr="007E7868">
              <w:rPr>
                <w:rFonts w:ascii="Times New Roman" w:hAnsi="Times New Roman"/>
                <w:lang w:val="ru-RU"/>
              </w:rPr>
              <w:t xml:space="preserve"> круга. </w:t>
            </w:r>
            <w:proofErr w:type="spellStart"/>
            <w:r>
              <w:rPr>
                <w:rFonts w:ascii="Times New Roman" w:hAnsi="Times New Roman"/>
              </w:rPr>
              <w:t>Опір</w:t>
            </w:r>
            <w:proofErr w:type="spellEnd"/>
            <w:r>
              <w:rPr>
                <w:rFonts w:ascii="Times New Roman" w:hAnsi="Times New Roman"/>
              </w:rPr>
              <w:t xml:space="preserve"> </w:t>
            </w:r>
            <w:proofErr w:type="spellStart"/>
            <w:r>
              <w:rPr>
                <w:rFonts w:ascii="Times New Roman" w:hAnsi="Times New Roman"/>
              </w:rPr>
              <w:t>матеріалів</w:t>
            </w:r>
            <w:proofErr w:type="spellEnd"/>
            <w:r>
              <w:rPr>
                <w:rFonts w:ascii="Times New Roman" w:hAnsi="Times New Roman"/>
              </w:rPr>
              <w:t xml:space="preserve"> і </w:t>
            </w:r>
            <w:proofErr w:type="spellStart"/>
            <w:r>
              <w:rPr>
                <w:rFonts w:ascii="Times New Roman" w:hAnsi="Times New Roman"/>
              </w:rPr>
              <w:t>теорія</w:t>
            </w:r>
            <w:proofErr w:type="spellEnd"/>
            <w:r>
              <w:rPr>
                <w:rFonts w:ascii="Times New Roman" w:hAnsi="Times New Roman"/>
              </w:rPr>
              <w:t xml:space="preserve"> </w:t>
            </w:r>
            <w:proofErr w:type="spellStart"/>
            <w:r>
              <w:rPr>
                <w:rFonts w:ascii="Times New Roman" w:hAnsi="Times New Roman"/>
              </w:rPr>
              <w:t>споруд</w:t>
            </w:r>
            <w:proofErr w:type="spellEnd"/>
            <w:r>
              <w:rPr>
                <w:rFonts w:ascii="Times New Roman" w:hAnsi="Times New Roman"/>
              </w:rPr>
              <w:t>/Strength of Materials and Theory of Structures. 2022. № 108. С. 295-308. (https://doi.org/10.32347/2410-2547.2022.108.295-308 (Web of Science))</w:t>
            </w:r>
          </w:p>
          <w:p w14:paraId="26F431D9" w14:textId="77777777" w:rsidR="007E7868" w:rsidRDefault="007E7868" w:rsidP="007E7868">
            <w:pPr>
              <w:pStyle w:val="a9"/>
              <w:numPr>
                <w:ilvl w:val="0"/>
                <w:numId w:val="16"/>
              </w:numPr>
              <w:ind w:left="0" w:firstLine="138"/>
              <w:jc w:val="both"/>
              <w:rPr>
                <w:rFonts w:ascii="Times New Roman" w:hAnsi="Times New Roman"/>
              </w:rPr>
            </w:pPr>
            <w:proofErr w:type="spellStart"/>
            <w:proofErr w:type="gramStart"/>
            <w:r>
              <w:rPr>
                <w:rFonts w:ascii="Times New Roman" w:hAnsi="Times New Roman"/>
                <w:bCs/>
              </w:rPr>
              <w:t>O.Voloshkina</w:t>
            </w:r>
            <w:proofErr w:type="spellEnd"/>
            <w:proofErr w:type="gramEnd"/>
            <w:r>
              <w:rPr>
                <w:rFonts w:ascii="Times New Roman" w:hAnsi="Times New Roman"/>
                <w:bCs/>
              </w:rPr>
              <w:t xml:space="preserve">, </w:t>
            </w:r>
            <w:proofErr w:type="spellStart"/>
            <w:r>
              <w:rPr>
                <w:rFonts w:ascii="Times New Roman" w:hAnsi="Times New Roman"/>
                <w:bCs/>
              </w:rPr>
              <w:t>I.Korduba</w:t>
            </w:r>
            <w:proofErr w:type="spellEnd"/>
            <w:r>
              <w:rPr>
                <w:rFonts w:ascii="Times New Roman" w:hAnsi="Times New Roman"/>
                <w:bCs/>
              </w:rPr>
              <w:t xml:space="preserve">, О. Zhukova. </w:t>
            </w:r>
            <w:r>
              <w:rPr>
                <w:rFonts w:ascii="Times New Roman" w:hAnsi="Times New Roman"/>
              </w:rPr>
              <w:t xml:space="preserve">The relationship global climate changes and the operation of open cooling systems of energy facilities of Ukraine // </w:t>
            </w:r>
            <w:proofErr w:type="spellStart"/>
            <w:r>
              <w:rPr>
                <w:rFonts w:ascii="Times New Roman" w:hAnsi="Times New Roman"/>
              </w:rPr>
              <w:t>Техніка</w:t>
            </w:r>
            <w:proofErr w:type="spellEnd"/>
            <w:r>
              <w:rPr>
                <w:rFonts w:ascii="Times New Roman" w:hAnsi="Times New Roman"/>
              </w:rPr>
              <w:t xml:space="preserve"> </w:t>
            </w:r>
            <w:proofErr w:type="spellStart"/>
            <w:r>
              <w:rPr>
                <w:rFonts w:ascii="Times New Roman" w:hAnsi="Times New Roman"/>
              </w:rPr>
              <w:t>будівництва</w:t>
            </w:r>
            <w:proofErr w:type="spellEnd"/>
            <w:r>
              <w:rPr>
                <w:rFonts w:ascii="Times New Roman" w:hAnsi="Times New Roman"/>
              </w:rPr>
              <w:t xml:space="preserve">, </w:t>
            </w:r>
            <w:proofErr w:type="spellStart"/>
            <w:r>
              <w:rPr>
                <w:rFonts w:ascii="Times New Roman" w:hAnsi="Times New Roman"/>
              </w:rPr>
              <w:t>Випуск</w:t>
            </w:r>
            <w:proofErr w:type="spellEnd"/>
            <w:r>
              <w:rPr>
                <w:rFonts w:ascii="Times New Roman" w:hAnsi="Times New Roman"/>
              </w:rPr>
              <w:t xml:space="preserve"> 1(</w:t>
            </w:r>
            <w:r>
              <w:rPr>
                <w:rFonts w:ascii="Times New Roman" w:hAnsi="Times New Roman"/>
              </w:rPr>
              <w:fldChar w:fldCharType="begin"/>
            </w:r>
            <w:r>
              <w:rPr>
                <w:rFonts w:ascii="Times New Roman" w:hAnsi="Times New Roman"/>
              </w:rPr>
              <w:instrText xml:space="preserve"> DOCPROPERTY  "Номер випуска"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8), 2023, с. 51-56</w:t>
            </w:r>
          </w:p>
          <w:p w14:paraId="01291EDD" w14:textId="77777777" w:rsidR="007E7868" w:rsidRDefault="007E7868" w:rsidP="007E7868">
            <w:pPr>
              <w:pStyle w:val="a9"/>
              <w:numPr>
                <w:ilvl w:val="0"/>
                <w:numId w:val="16"/>
              </w:numPr>
              <w:ind w:left="0" w:firstLine="138"/>
              <w:jc w:val="both"/>
              <w:rPr>
                <w:rFonts w:ascii="Times New Roman" w:hAnsi="Times New Roman"/>
              </w:rPr>
            </w:pPr>
            <w:r>
              <w:rPr>
                <w:rFonts w:ascii="Times New Roman" w:hAnsi="Times New Roman"/>
                <w:bCs/>
              </w:rPr>
              <w:lastRenderedPageBreak/>
              <w:t xml:space="preserve">D. Marshall, О. Zhukova. </w:t>
            </w:r>
            <w:r>
              <w:t xml:space="preserve">Ways of rational use of water resources in the conditions of post-war reclamation systems in the south of Ukraine. </w:t>
            </w:r>
            <w:r>
              <w:rPr>
                <w:rFonts w:ascii="Times New Roman" w:hAnsi="Times New Roman"/>
              </w:rPr>
              <w:t>ENVIRONMENTAL PROBLEMS. Vol. 8, No. 4, 2023 ttps://doi.org/10.23939/ep2023.04.205</w:t>
            </w:r>
          </w:p>
          <w:p w14:paraId="6B37D3EE" w14:textId="2191AD46" w:rsidR="007E7868" w:rsidRPr="00AA25FB" w:rsidRDefault="007E7868" w:rsidP="007E7868">
            <w:pPr>
              <w:ind w:firstLine="213"/>
              <w:jc w:val="both"/>
              <w:rPr>
                <w:rFonts w:ascii="Times New Roman" w:hAnsi="Times New Roman" w:cs="Times New Roman"/>
                <w:lang w:val="en-US"/>
              </w:rPr>
            </w:pPr>
            <w:proofErr w:type="spellStart"/>
            <w:r>
              <w:rPr>
                <w:rFonts w:ascii="Times New Roman" w:hAnsi="Times New Roman"/>
              </w:rPr>
              <w:t>Волошкіна</w:t>
            </w:r>
            <w:proofErr w:type="spellEnd"/>
            <w:r>
              <w:rPr>
                <w:rFonts w:ascii="Times New Roman" w:hAnsi="Times New Roman"/>
              </w:rPr>
              <w:t xml:space="preserve"> О.С., Ткаченко Т.М., </w:t>
            </w:r>
            <w:proofErr w:type="spellStart"/>
            <w:r>
              <w:rPr>
                <w:rFonts w:ascii="Times New Roman" w:hAnsi="Times New Roman"/>
              </w:rPr>
              <w:t>Кордуба</w:t>
            </w:r>
            <w:proofErr w:type="spellEnd"/>
            <w:r>
              <w:rPr>
                <w:rFonts w:ascii="Times New Roman" w:hAnsi="Times New Roman"/>
              </w:rPr>
              <w:t xml:space="preserve"> І.Б., Жукова О.Г., Ковальова А.В. Технології захисту навколишнього середовища для будівельників. Київ: НУБІП України. 2024, 324 с.</w:t>
            </w:r>
          </w:p>
        </w:tc>
        <w:tc>
          <w:tcPr>
            <w:tcW w:w="2694" w:type="dxa"/>
            <w:vAlign w:val="center"/>
          </w:tcPr>
          <w:p w14:paraId="60E3EEC9"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lastRenderedPageBreak/>
              <w:t>Тренінг</w:t>
            </w:r>
            <w:proofErr w:type="spellEnd"/>
            <w:r>
              <w:rPr>
                <w:rFonts w:ascii="Times New Roman" w:hAnsi="Times New Roman"/>
              </w:rPr>
              <w:t xml:space="preserve"> (</w:t>
            </w:r>
            <w:proofErr w:type="spellStart"/>
            <w:r>
              <w:rPr>
                <w:rFonts w:ascii="Times New Roman" w:hAnsi="Times New Roman"/>
              </w:rPr>
              <w:t>онлайн</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проєктом</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з </w:t>
            </w:r>
            <w:proofErr w:type="spellStart"/>
            <w:r>
              <w:rPr>
                <w:rFonts w:ascii="Times New Roman" w:hAnsi="Times New Roman"/>
              </w:rPr>
              <w:t>Компетентнісного</w:t>
            </w:r>
            <w:proofErr w:type="spellEnd"/>
            <w:r>
              <w:rPr>
                <w:rFonts w:ascii="Times New Roman" w:hAnsi="Times New Roman"/>
              </w:rPr>
              <w:t xml:space="preserve"> </w:t>
            </w:r>
            <w:proofErr w:type="spellStart"/>
            <w:r>
              <w:rPr>
                <w:rFonts w:ascii="Times New Roman" w:hAnsi="Times New Roman"/>
              </w:rPr>
              <w:t>підходу</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розробки</w:t>
            </w:r>
            <w:proofErr w:type="spellEnd"/>
            <w:r>
              <w:rPr>
                <w:rFonts w:ascii="Times New Roman" w:hAnsi="Times New Roman"/>
              </w:rPr>
              <w:t xml:space="preserve"> </w:t>
            </w:r>
            <w:proofErr w:type="spellStart"/>
            <w:r>
              <w:rPr>
                <w:rFonts w:ascii="Times New Roman" w:hAnsi="Times New Roman"/>
              </w:rPr>
              <w:t>навчальної</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для</w:t>
            </w:r>
            <w:proofErr w:type="spellEnd"/>
            <w:r>
              <w:rPr>
                <w:rFonts w:ascii="Times New Roman" w:hAnsi="Times New Roman"/>
              </w:rPr>
              <w:t xml:space="preserve"> </w:t>
            </w:r>
            <w:proofErr w:type="spellStart"/>
            <w:r>
              <w:rPr>
                <w:rFonts w:ascii="Times New Roman" w:hAnsi="Times New Roman"/>
              </w:rPr>
              <w:t>кліматичної</w:t>
            </w:r>
            <w:proofErr w:type="spellEnd"/>
            <w:r>
              <w:rPr>
                <w:rFonts w:ascii="Times New Roman" w:hAnsi="Times New Roman"/>
              </w:rPr>
              <w:t xml:space="preserve"> </w:t>
            </w:r>
            <w:proofErr w:type="spellStart"/>
            <w:r>
              <w:rPr>
                <w:rFonts w:ascii="Times New Roman" w:hAnsi="Times New Roman"/>
              </w:rPr>
              <w:t>освіти</w:t>
            </w:r>
            <w:proofErr w:type="spellEnd"/>
            <w:r>
              <w:rPr>
                <w:rFonts w:ascii="Times New Roman" w:hAnsi="Times New Roman"/>
              </w:rPr>
              <w:t xml:space="preserve"> (19 </w:t>
            </w:r>
            <w:proofErr w:type="spellStart"/>
            <w:r>
              <w:rPr>
                <w:rFonts w:ascii="Times New Roman" w:hAnsi="Times New Roman"/>
              </w:rPr>
              <w:t>квітня</w:t>
            </w:r>
            <w:proofErr w:type="spellEnd"/>
            <w:r>
              <w:rPr>
                <w:rFonts w:ascii="Times New Roman" w:hAnsi="Times New Roman"/>
              </w:rPr>
              <w:t xml:space="preserve"> - 12 </w:t>
            </w:r>
            <w:proofErr w:type="spellStart"/>
            <w:r>
              <w:rPr>
                <w:rFonts w:ascii="Times New Roman" w:hAnsi="Times New Roman"/>
              </w:rPr>
              <w:t>травня</w:t>
            </w:r>
            <w:proofErr w:type="spellEnd"/>
            <w:r>
              <w:rPr>
                <w:rFonts w:ascii="Times New Roman" w:hAnsi="Times New Roman"/>
              </w:rPr>
              <w:t xml:space="preserve"> 2021 </w:t>
            </w:r>
            <w:proofErr w:type="spellStart"/>
            <w:r>
              <w:rPr>
                <w:rFonts w:ascii="Times New Roman" w:hAnsi="Times New Roman"/>
              </w:rPr>
              <w:t>року</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w:t>
            </w:r>
            <w:proofErr w:type="spellStart"/>
            <w:r>
              <w:rPr>
                <w:rFonts w:ascii="Times New Roman" w:hAnsi="Times New Roman"/>
              </w:rPr>
              <w:t>Багаторівнева</w:t>
            </w:r>
            <w:proofErr w:type="spellEnd"/>
            <w:r>
              <w:rPr>
                <w:rFonts w:ascii="Times New Roman" w:hAnsi="Times New Roman"/>
              </w:rPr>
              <w:t xml:space="preserve"> </w:t>
            </w:r>
            <w:proofErr w:type="spellStart"/>
            <w:r>
              <w:rPr>
                <w:rFonts w:ascii="Times New Roman" w:hAnsi="Times New Roman"/>
              </w:rPr>
              <w:t>освіта</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професійне</w:t>
            </w:r>
            <w:proofErr w:type="spellEnd"/>
            <w:r>
              <w:rPr>
                <w:rFonts w:ascii="Times New Roman" w:hAnsi="Times New Roman"/>
              </w:rPr>
              <w:t xml:space="preserve"> </w:t>
            </w:r>
            <w:proofErr w:type="spellStart"/>
            <w:r>
              <w:rPr>
                <w:rFonts w:ascii="Times New Roman" w:hAnsi="Times New Roman"/>
              </w:rPr>
              <w:t>навчання</w:t>
            </w:r>
            <w:proofErr w:type="spellEnd"/>
            <w:r>
              <w:rPr>
                <w:rFonts w:ascii="Times New Roman" w:hAnsi="Times New Roman"/>
              </w:rPr>
              <w:t xml:space="preserve"> з </w:t>
            </w:r>
            <w:proofErr w:type="spellStart"/>
            <w:r>
              <w:rPr>
                <w:rFonts w:ascii="Times New Roman" w:hAnsi="Times New Roman"/>
              </w:rPr>
              <w:t>питань</w:t>
            </w:r>
            <w:proofErr w:type="spellEnd"/>
            <w:r>
              <w:rPr>
                <w:rFonts w:ascii="Times New Roman" w:hAnsi="Times New Roman"/>
              </w:rPr>
              <w:t xml:space="preserve"> </w:t>
            </w:r>
            <w:proofErr w:type="spellStart"/>
            <w:r>
              <w:rPr>
                <w:rFonts w:ascii="Times New Roman" w:hAnsi="Times New Roman"/>
              </w:rPr>
              <w:t>кліматичних</w:t>
            </w:r>
            <w:proofErr w:type="spellEnd"/>
            <w:r>
              <w:rPr>
                <w:rFonts w:ascii="Times New Roman" w:hAnsi="Times New Roman"/>
              </w:rPr>
              <w:t xml:space="preserve"> </w:t>
            </w:r>
            <w:proofErr w:type="spellStart"/>
            <w:r>
              <w:rPr>
                <w:rFonts w:ascii="Times New Roman" w:hAnsi="Times New Roman"/>
              </w:rPr>
              <w:t>послуг</w:t>
            </w:r>
            <w:proofErr w:type="spellEnd"/>
            <w:r>
              <w:rPr>
                <w:rFonts w:ascii="Times New Roman" w:hAnsi="Times New Roman"/>
              </w:rPr>
              <w:t xml:space="preserve">, </w:t>
            </w:r>
            <w:proofErr w:type="spellStart"/>
            <w:r>
              <w:rPr>
                <w:rFonts w:ascii="Times New Roman" w:hAnsi="Times New Roman"/>
              </w:rPr>
              <w:t>адаптації</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w:t>
            </w:r>
            <w:proofErr w:type="spellStart"/>
            <w:r>
              <w:rPr>
                <w:rFonts w:ascii="Times New Roman" w:hAnsi="Times New Roman"/>
              </w:rPr>
              <w:t>клімату</w:t>
            </w:r>
            <w:proofErr w:type="spellEnd"/>
            <w:r>
              <w:rPr>
                <w:rFonts w:ascii="Times New Roman" w:hAnsi="Times New Roman"/>
              </w:rPr>
              <w:t xml:space="preserve"> </w:t>
            </w:r>
            <w:proofErr w:type="spellStart"/>
            <w:r>
              <w:rPr>
                <w:rFonts w:ascii="Times New Roman" w:hAnsi="Times New Roman"/>
              </w:rPr>
              <w:lastRenderedPageBreak/>
              <w:t>та</w:t>
            </w:r>
            <w:proofErr w:type="spellEnd"/>
            <w:r>
              <w:rPr>
                <w:rFonts w:ascii="Times New Roman" w:hAnsi="Times New Roman"/>
              </w:rPr>
              <w:t xml:space="preserve"> </w:t>
            </w:r>
            <w:proofErr w:type="spellStart"/>
            <w:r>
              <w:rPr>
                <w:rFonts w:ascii="Times New Roman" w:hAnsi="Times New Roman"/>
              </w:rPr>
              <w:t>їх</w:t>
            </w:r>
            <w:proofErr w:type="spellEnd"/>
            <w:r>
              <w:rPr>
                <w:rFonts w:ascii="Times New Roman" w:hAnsi="Times New Roman"/>
              </w:rPr>
              <w:t xml:space="preserve"> </w:t>
            </w:r>
            <w:proofErr w:type="spellStart"/>
            <w:r>
              <w:rPr>
                <w:rFonts w:ascii="Times New Roman" w:hAnsi="Times New Roman"/>
              </w:rPr>
              <w:t>пом’якшення</w:t>
            </w:r>
            <w:proofErr w:type="spellEnd"/>
            <w:r>
              <w:rPr>
                <w:rFonts w:ascii="Times New Roman" w:hAnsi="Times New Roman"/>
              </w:rPr>
              <w:t xml:space="preserve"> в </w:t>
            </w:r>
            <w:proofErr w:type="spellStart"/>
            <w:r>
              <w:rPr>
                <w:rFonts w:ascii="Times New Roman" w:hAnsi="Times New Roman"/>
              </w:rPr>
              <w:t>локальному</w:t>
            </w:r>
            <w:proofErr w:type="spellEnd"/>
            <w:r>
              <w:rPr>
                <w:rFonts w:ascii="Times New Roman" w:hAnsi="Times New Roman"/>
              </w:rPr>
              <w:t xml:space="preserve">, </w:t>
            </w:r>
            <w:proofErr w:type="spellStart"/>
            <w:r>
              <w:rPr>
                <w:rFonts w:ascii="Times New Roman" w:hAnsi="Times New Roman"/>
              </w:rPr>
              <w:t>національному</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регіональному</w:t>
            </w:r>
            <w:proofErr w:type="spellEnd"/>
            <w:r>
              <w:rPr>
                <w:rFonts w:ascii="Times New Roman" w:hAnsi="Times New Roman"/>
              </w:rPr>
              <w:t xml:space="preserve"> </w:t>
            </w:r>
            <w:proofErr w:type="spellStart"/>
            <w:r>
              <w:rPr>
                <w:rFonts w:ascii="Times New Roman" w:hAnsi="Times New Roman"/>
              </w:rPr>
              <w:t>масштабах</w:t>
            </w:r>
            <w:proofErr w:type="spellEnd"/>
            <w:r>
              <w:rPr>
                <w:rFonts w:ascii="Times New Roman" w:hAnsi="Times New Roman"/>
              </w:rPr>
              <w:t xml:space="preserve">” (619285-EPP-1-2020-1-FI-EPPKA2-CBHE-JP) </w:t>
            </w:r>
            <w:hyperlink r:id="rId6" w:history="1">
              <w:r>
                <w:rPr>
                  <w:rStyle w:val="a4"/>
                  <w:rFonts w:ascii="Times New Roman" w:hAnsi="Times New Roman"/>
                </w:rPr>
                <w:t>http://climed.network</w:t>
              </w:r>
            </w:hyperlink>
          </w:p>
          <w:p w14:paraId="234C8A49" w14:textId="77777777" w:rsidR="007E7868" w:rsidRDefault="007E7868" w:rsidP="007E7868">
            <w:pPr>
              <w:pStyle w:val="a9"/>
              <w:numPr>
                <w:ilvl w:val="0"/>
                <w:numId w:val="17"/>
              </w:numPr>
              <w:ind w:left="0" w:firstLine="142"/>
              <w:jc w:val="both"/>
              <w:rPr>
                <w:rFonts w:ascii="Times New Roman" w:hAnsi="Times New Roman"/>
              </w:rPr>
            </w:pPr>
            <w:r>
              <w:rPr>
                <w:rFonts w:ascii="Times New Roman" w:hAnsi="Times New Roman"/>
                <w:lang w:val="ru-RU"/>
              </w:rPr>
              <w:t>Онлайн</w:t>
            </w:r>
            <w:r>
              <w:rPr>
                <w:rFonts w:ascii="Times New Roman" w:hAnsi="Times New Roman"/>
              </w:rPr>
              <w:t xml:space="preserve"> </w:t>
            </w:r>
            <w:r>
              <w:rPr>
                <w:rFonts w:ascii="Times New Roman" w:hAnsi="Times New Roman"/>
                <w:lang w:val="ru-RU"/>
              </w:rPr>
              <w:t>школа</w:t>
            </w:r>
            <w:r>
              <w:rPr>
                <w:rFonts w:ascii="Times New Roman" w:hAnsi="Times New Roman"/>
              </w:rPr>
              <w:t xml:space="preserve"> «Young Scientist School MEGAPOLIS-2021» (15.11-3.12.2021 </w:t>
            </w:r>
            <w:r>
              <w:rPr>
                <w:rFonts w:ascii="Times New Roman" w:hAnsi="Times New Roman"/>
                <w:lang w:val="ru-RU"/>
              </w:rPr>
              <w:t>р</w:t>
            </w:r>
            <w:r>
              <w:rPr>
                <w:rFonts w:ascii="Times New Roman" w:hAnsi="Times New Roman"/>
              </w:rPr>
              <w:t>.)</w:t>
            </w:r>
          </w:p>
          <w:p w14:paraId="4A61D043"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t>Тренінг</w:t>
            </w:r>
            <w:proofErr w:type="spellEnd"/>
            <w:r>
              <w:rPr>
                <w:rFonts w:ascii="Times New Roman" w:hAnsi="Times New Roman"/>
              </w:rPr>
              <w:t xml:space="preserve"> (</w:t>
            </w:r>
            <w:proofErr w:type="spellStart"/>
            <w:r>
              <w:rPr>
                <w:rFonts w:ascii="Times New Roman" w:hAnsi="Times New Roman"/>
              </w:rPr>
              <w:t>онлайн</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проєктом</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Multilevel Local, Nation- and Regionwide Education and Training in Climate Services, Climate Change Adaptation and Mitigation” (26.10-12.11.2021 </w:t>
            </w:r>
            <w:r>
              <w:rPr>
                <w:rFonts w:ascii="Times New Roman" w:hAnsi="Times New Roman"/>
                <w:lang w:val="ru-RU"/>
              </w:rPr>
              <w:t>р</w:t>
            </w:r>
            <w:r>
              <w:rPr>
                <w:rFonts w:ascii="Times New Roman" w:hAnsi="Times New Roman"/>
              </w:rPr>
              <w:t xml:space="preserve">.) (619285-EPP-1-2020-1-FI-EPPKA2-CBHE-JP) </w:t>
            </w:r>
            <w:hyperlink r:id="rId7" w:history="1">
              <w:r>
                <w:rPr>
                  <w:rStyle w:val="a4"/>
                  <w:rFonts w:ascii="Times New Roman" w:hAnsi="Times New Roman"/>
                </w:rPr>
                <w:t>http://climed.network</w:t>
              </w:r>
            </w:hyperlink>
          </w:p>
          <w:p w14:paraId="257F6798"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t>Національний</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„E-ETAP – </w:t>
            </w:r>
            <w:proofErr w:type="spellStart"/>
            <w:r>
              <w:rPr>
                <w:rFonts w:ascii="Times New Roman" w:hAnsi="Times New Roman"/>
              </w:rPr>
              <w:t>Навчальний</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з </w:t>
            </w:r>
            <w:proofErr w:type="spellStart"/>
            <w:r>
              <w:rPr>
                <w:rFonts w:ascii="Times New Roman" w:hAnsi="Times New Roman"/>
              </w:rPr>
              <w:t>енергетичної</w:t>
            </w:r>
            <w:proofErr w:type="spellEnd"/>
            <w:r>
              <w:rPr>
                <w:rFonts w:ascii="Times New Roman" w:hAnsi="Times New Roman"/>
              </w:rPr>
              <w:t xml:space="preserve"> </w:t>
            </w:r>
            <w:proofErr w:type="spellStart"/>
            <w:r>
              <w:rPr>
                <w:rFonts w:ascii="Times New Roman" w:hAnsi="Times New Roman"/>
              </w:rPr>
              <w:t>ефективності</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енергетичного</w:t>
            </w:r>
            <w:proofErr w:type="spellEnd"/>
            <w:r>
              <w:rPr>
                <w:rFonts w:ascii="Times New Roman" w:hAnsi="Times New Roman"/>
              </w:rPr>
              <w:t xml:space="preserve"> </w:t>
            </w:r>
            <w:proofErr w:type="spellStart"/>
            <w:r>
              <w:rPr>
                <w:rFonts w:ascii="Times New Roman" w:hAnsi="Times New Roman"/>
              </w:rPr>
              <w:t>аудиту</w:t>
            </w:r>
            <w:proofErr w:type="spellEnd"/>
            <w:r>
              <w:rPr>
                <w:rFonts w:ascii="Times New Roman" w:hAnsi="Times New Roman"/>
              </w:rPr>
              <w:t xml:space="preserve"> в </w:t>
            </w:r>
            <w:proofErr w:type="spellStart"/>
            <w:proofErr w:type="gramStart"/>
            <w:r>
              <w:rPr>
                <w:rFonts w:ascii="Times New Roman" w:hAnsi="Times New Roman"/>
              </w:rPr>
              <w:t>Україні</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повністю</w:t>
            </w:r>
            <w:proofErr w:type="spellEnd"/>
            <w:r>
              <w:rPr>
                <w:rFonts w:ascii="Times New Roman" w:hAnsi="Times New Roman"/>
              </w:rPr>
              <w:t xml:space="preserve"> </w:t>
            </w:r>
            <w:proofErr w:type="spellStart"/>
            <w:r>
              <w:rPr>
                <w:rFonts w:ascii="Times New Roman" w:hAnsi="Times New Roman"/>
              </w:rPr>
              <w:t>фінансованого</w:t>
            </w:r>
            <w:proofErr w:type="spellEnd"/>
            <w:r>
              <w:rPr>
                <w:rFonts w:ascii="Times New Roman" w:hAnsi="Times New Roman"/>
              </w:rPr>
              <w:t xml:space="preserve"> з </w:t>
            </w:r>
            <w:proofErr w:type="spellStart"/>
            <w:r>
              <w:rPr>
                <w:rFonts w:ascii="Times New Roman" w:hAnsi="Times New Roman"/>
              </w:rPr>
              <w:t>Національного</w:t>
            </w:r>
            <w:proofErr w:type="spellEnd"/>
            <w:r>
              <w:rPr>
                <w:rFonts w:ascii="Times New Roman" w:hAnsi="Times New Roman"/>
              </w:rPr>
              <w:t xml:space="preserve"> </w:t>
            </w:r>
            <w:proofErr w:type="spellStart"/>
            <w:r>
              <w:rPr>
                <w:rFonts w:ascii="Times New Roman" w:hAnsi="Times New Roman"/>
              </w:rPr>
              <w:t>фонду</w:t>
            </w:r>
            <w:proofErr w:type="spellEnd"/>
            <w:r>
              <w:rPr>
                <w:rFonts w:ascii="Times New Roman" w:hAnsi="Times New Roman"/>
              </w:rPr>
              <w:t xml:space="preserve"> </w:t>
            </w:r>
            <w:proofErr w:type="spellStart"/>
            <w:r>
              <w:rPr>
                <w:rFonts w:ascii="Times New Roman" w:hAnsi="Times New Roman"/>
              </w:rPr>
              <w:t>охорони</w:t>
            </w:r>
            <w:proofErr w:type="spellEnd"/>
            <w:r>
              <w:rPr>
                <w:rFonts w:ascii="Times New Roman" w:hAnsi="Times New Roman"/>
              </w:rPr>
              <w:t xml:space="preserve"> </w:t>
            </w:r>
            <w:proofErr w:type="spellStart"/>
            <w:r>
              <w:rPr>
                <w:rFonts w:ascii="Times New Roman" w:hAnsi="Times New Roman"/>
              </w:rPr>
              <w:t>довкілля</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водного</w:t>
            </w:r>
            <w:proofErr w:type="spellEnd"/>
            <w:r>
              <w:rPr>
                <w:rFonts w:ascii="Times New Roman" w:hAnsi="Times New Roman"/>
              </w:rPr>
              <w:t xml:space="preserve"> </w:t>
            </w:r>
            <w:proofErr w:type="spellStart"/>
            <w:r>
              <w:rPr>
                <w:rFonts w:ascii="Times New Roman" w:hAnsi="Times New Roman"/>
              </w:rPr>
              <w:t>господарства</w:t>
            </w:r>
            <w:proofErr w:type="spellEnd"/>
            <w:r>
              <w:rPr>
                <w:rFonts w:ascii="Times New Roman" w:hAnsi="Times New Roman"/>
              </w:rPr>
              <w:t xml:space="preserve"> (</w:t>
            </w:r>
            <w:proofErr w:type="spellStart"/>
            <w:r>
              <w:rPr>
                <w:rFonts w:ascii="Times New Roman" w:hAnsi="Times New Roman"/>
              </w:rPr>
              <w:t>NFOŚiGW</w:t>
            </w:r>
            <w:proofErr w:type="spellEnd"/>
            <w:r>
              <w:rPr>
                <w:rFonts w:ascii="Times New Roman" w:hAnsi="Times New Roman"/>
              </w:rPr>
              <w:t xml:space="preserve">), </w:t>
            </w:r>
            <w:proofErr w:type="spellStart"/>
            <w:r>
              <w:rPr>
                <w:rFonts w:ascii="Times New Roman" w:hAnsi="Times New Roman"/>
              </w:rPr>
              <w:t>договір</w:t>
            </w:r>
            <w:proofErr w:type="spellEnd"/>
            <w:r>
              <w:rPr>
                <w:rFonts w:ascii="Times New Roman" w:hAnsi="Times New Roman"/>
              </w:rPr>
              <w:t xml:space="preserve"> № 263/2019/Wn50/UR-PO-</w:t>
            </w:r>
            <w:proofErr w:type="spellStart"/>
            <w:r>
              <w:rPr>
                <w:rFonts w:ascii="Times New Roman" w:hAnsi="Times New Roman"/>
              </w:rPr>
              <w:t>ku</w:t>
            </w:r>
            <w:proofErr w:type="spellEnd"/>
            <w:r>
              <w:rPr>
                <w:rFonts w:ascii="Times New Roman" w:hAnsi="Times New Roman"/>
              </w:rPr>
              <w:t>/D (6.09-31.10.2021р.)</w:t>
            </w:r>
          </w:p>
          <w:p w14:paraId="12224E4A" w14:textId="23B5F01D" w:rsidR="007E7868" w:rsidRPr="00AA25FB" w:rsidRDefault="007E7868" w:rsidP="007E7868">
            <w:pPr>
              <w:ind w:firstLine="227"/>
              <w:jc w:val="both"/>
              <w:rPr>
                <w:rFonts w:ascii="Times New Roman" w:hAnsi="Times New Roman" w:cs="Times New Roman"/>
                <w:b/>
              </w:rPr>
            </w:pPr>
            <w:r>
              <w:rPr>
                <w:rFonts w:ascii="Times New Roman" w:hAnsi="Times New Roman"/>
              </w:rPr>
              <w:t xml:space="preserve">Онлайн тренінг Проект </w:t>
            </w:r>
            <w:proofErr w:type="spellStart"/>
            <w:r>
              <w:rPr>
                <w:rFonts w:ascii="Times New Roman" w:hAnsi="Times New Roman"/>
              </w:rPr>
              <w:t>Erasmus</w:t>
            </w:r>
            <w:proofErr w:type="spellEnd"/>
            <w:r>
              <w:rPr>
                <w:rFonts w:ascii="Times New Roman" w:hAnsi="Times New Roman"/>
              </w:rPr>
              <w:t xml:space="preserve">+ </w:t>
            </w:r>
            <w:proofErr w:type="spellStart"/>
            <w:r>
              <w:rPr>
                <w:rFonts w:ascii="Times New Roman" w:hAnsi="Times New Roman"/>
              </w:rPr>
              <w:t>ClimEd</w:t>
            </w:r>
            <w:proofErr w:type="spellEnd"/>
            <w:r>
              <w:rPr>
                <w:rFonts w:ascii="Times New Roman" w:hAnsi="Times New Roman"/>
              </w:rPr>
              <w:t xml:space="preserve"> </w:t>
            </w:r>
            <w:r>
              <w:rPr>
                <w:rFonts w:ascii="Times New Roman" w:hAnsi="Times New Roman"/>
              </w:rPr>
              <w:lastRenderedPageBreak/>
              <w:t>“Багаторівнева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(619285-EPP-1-2020-1-FI-EPPKA2-CBHE-JP) http://climed.network</w:t>
            </w:r>
          </w:p>
        </w:tc>
        <w:tc>
          <w:tcPr>
            <w:tcW w:w="1985" w:type="dxa"/>
          </w:tcPr>
          <w:p w14:paraId="4922162B" w14:textId="77777777" w:rsidR="007E7868" w:rsidRPr="00AA25FB" w:rsidRDefault="007E7868" w:rsidP="007E7868">
            <w:pPr>
              <w:jc w:val="center"/>
              <w:rPr>
                <w:rStyle w:val="rvts82"/>
                <w:rFonts w:ascii="Times New Roman" w:hAnsi="Times New Roman"/>
                <w:bdr w:val="none" w:sz="0" w:space="0" w:color="auto" w:frame="1"/>
                <w:shd w:val="clear" w:color="auto" w:fill="FFFFFF"/>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Style w:val="rvts82"/>
                <w:rFonts w:ascii="Times New Roman" w:hAnsi="Times New Roman"/>
                <w:bdr w:val="none" w:sz="0" w:space="0" w:color="auto" w:frame="1"/>
                <w:shd w:val="clear" w:color="auto" w:fill="FFFFFF"/>
              </w:rPr>
              <w:t xml:space="preserve">1, 2, 3, 4, 5, 9, 10, 14, 15, 19, 20 </w:t>
            </w:r>
            <w:r w:rsidRPr="00AA25FB">
              <w:rPr>
                <w:rFonts w:ascii="Times New Roman" w:hAnsi="Times New Roman" w:cs="Times New Roman"/>
              </w:rPr>
              <w:t>пункту 38 Ліцензійних умов провадження освітньої діяльності</w:t>
            </w:r>
          </w:p>
        </w:tc>
      </w:tr>
      <w:tr w:rsidR="00AA25FB" w:rsidRPr="007E7868" w14:paraId="0B51D014" w14:textId="77777777" w:rsidTr="00BF2D8C">
        <w:tc>
          <w:tcPr>
            <w:tcW w:w="596" w:type="dxa"/>
            <w:vAlign w:val="center"/>
          </w:tcPr>
          <w:p w14:paraId="4EBF9FFA" w14:textId="77777777"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rPr>
              <w:lastRenderedPageBreak/>
              <w:t>2</w:t>
            </w:r>
          </w:p>
        </w:tc>
        <w:tc>
          <w:tcPr>
            <w:tcW w:w="1918" w:type="dxa"/>
          </w:tcPr>
          <w:p w14:paraId="286921D3" w14:textId="77777777" w:rsidR="00AA25FB" w:rsidRPr="00AA25FB" w:rsidRDefault="00AA25FB" w:rsidP="00AA25FB">
            <w:pPr>
              <w:jc w:val="center"/>
              <w:rPr>
                <w:rFonts w:ascii="Times New Roman" w:hAnsi="Times New Roman" w:cs="Times New Roman"/>
              </w:rPr>
            </w:pP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Ірина Богданівна</w:t>
            </w:r>
          </w:p>
        </w:tc>
        <w:tc>
          <w:tcPr>
            <w:tcW w:w="1314" w:type="dxa"/>
          </w:tcPr>
          <w:p w14:paraId="6443539F"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 кафедри технологій захисту навколишнього середовища та охорони праці</w:t>
            </w:r>
          </w:p>
        </w:tc>
        <w:tc>
          <w:tcPr>
            <w:tcW w:w="1843" w:type="dxa"/>
          </w:tcPr>
          <w:p w14:paraId="05EBEEE8"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Тернопільський Державний педагогічний інститут  1996 р. (Нова назва: Тернопільський  національний педагогічний університет ім. В. Гнатюка)</w:t>
            </w:r>
          </w:p>
          <w:p w14:paraId="4738DC39"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Кваліфікація за дипломом: учитель біології природознавства та екології</w:t>
            </w:r>
          </w:p>
        </w:tc>
        <w:tc>
          <w:tcPr>
            <w:tcW w:w="2127" w:type="dxa"/>
          </w:tcPr>
          <w:p w14:paraId="6B655B69"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w:t>
            </w:r>
            <w:r w:rsidRPr="00AA25FB">
              <w:rPr>
                <w:rFonts w:ascii="Times New Roman" w:hAnsi="Times New Roman" w:cs="Times New Roman"/>
              </w:rPr>
              <w:br/>
              <w:t xml:space="preserve">технічних </w:t>
            </w:r>
            <w:r w:rsidRPr="00AA25FB">
              <w:rPr>
                <w:rFonts w:ascii="Times New Roman" w:hAnsi="Times New Roman" w:cs="Times New Roman"/>
              </w:rPr>
              <w:br/>
              <w:t>наук за спеціальністю 21.06.01 – «Екологічна безпека».</w:t>
            </w:r>
          </w:p>
          <w:p w14:paraId="673ED12E" w14:textId="77777777" w:rsidR="00AA25FB" w:rsidRDefault="00AA25FB" w:rsidP="00AA25FB">
            <w:pPr>
              <w:jc w:val="center"/>
              <w:rPr>
                <w:rFonts w:ascii="Times New Roman" w:hAnsi="Times New Roman" w:cs="Times New Roman"/>
              </w:rPr>
            </w:pPr>
            <w:r w:rsidRPr="00AA25FB">
              <w:rPr>
                <w:rFonts w:ascii="Times New Roman" w:hAnsi="Times New Roman" w:cs="Times New Roman"/>
              </w:rPr>
              <w:t xml:space="preserve">Тема: «Прогнозування наслідків впливу смерчів і землетрусів на екологічну безпеку водойм забруднених радіоактивними речовинами», </w:t>
            </w:r>
            <w:r w:rsidRPr="00AA25FB">
              <w:rPr>
                <w:rFonts w:ascii="Times New Roman" w:hAnsi="Times New Roman" w:cs="Times New Roman"/>
              </w:rPr>
              <w:br/>
              <w:t xml:space="preserve">диплом ДК050099, рішення </w:t>
            </w:r>
            <w:r w:rsidRPr="00AA25FB">
              <w:rPr>
                <w:rFonts w:ascii="Times New Roman" w:hAnsi="Times New Roman" w:cs="Times New Roman"/>
              </w:rPr>
              <w:br/>
              <w:t>атестаційної колегій</w:t>
            </w:r>
            <w:r w:rsidR="00A44255">
              <w:rPr>
                <w:rFonts w:ascii="Times New Roman" w:hAnsi="Times New Roman" w:cs="Times New Roman"/>
              </w:rPr>
              <w:t>.</w:t>
            </w:r>
          </w:p>
          <w:p w14:paraId="51C61067" w14:textId="77777777" w:rsidR="00A44255" w:rsidRPr="00A44255" w:rsidRDefault="00A44255" w:rsidP="00A44255">
            <w:pPr>
              <w:jc w:val="center"/>
              <w:rPr>
                <w:rFonts w:ascii="Times New Roman" w:hAnsi="Times New Roman" w:cs="Times New Roman"/>
              </w:rPr>
            </w:pPr>
            <w:r>
              <w:rPr>
                <w:rFonts w:ascii="Times New Roman" w:hAnsi="Times New Roman" w:cs="Times New Roman"/>
              </w:rPr>
              <w:t xml:space="preserve">Доктор технічних наук за </w:t>
            </w:r>
            <w:r w:rsidRPr="00AA25FB">
              <w:rPr>
                <w:rFonts w:ascii="Times New Roman" w:hAnsi="Times New Roman" w:cs="Times New Roman"/>
              </w:rPr>
              <w:t xml:space="preserve">спеціальністю 21.06.01 – </w:t>
            </w:r>
            <w:r w:rsidRPr="00AA25FB">
              <w:rPr>
                <w:rFonts w:ascii="Times New Roman" w:hAnsi="Times New Roman" w:cs="Times New Roman"/>
              </w:rPr>
              <w:lastRenderedPageBreak/>
              <w:t>«</w:t>
            </w:r>
            <w:r w:rsidRPr="00A44255">
              <w:rPr>
                <w:rFonts w:ascii="Times New Roman" w:hAnsi="Times New Roman" w:cs="Times New Roman"/>
              </w:rPr>
              <w:t>Екологічна безпека».</w:t>
            </w:r>
          </w:p>
          <w:p w14:paraId="2A70A9C8" w14:textId="400A8715" w:rsidR="00A44255" w:rsidRPr="00AA25FB" w:rsidRDefault="00A44255" w:rsidP="00A44255">
            <w:pPr>
              <w:jc w:val="center"/>
              <w:rPr>
                <w:rFonts w:ascii="Times New Roman" w:hAnsi="Times New Roman" w:cs="Times New Roman"/>
              </w:rPr>
            </w:pPr>
            <w:r w:rsidRPr="00A44255">
              <w:rPr>
                <w:rFonts w:ascii="Times New Roman" w:hAnsi="Times New Roman" w:cs="Times New Roman"/>
              </w:rPr>
              <w:t>Тема: «</w:t>
            </w:r>
            <w:r w:rsidRPr="00A44255">
              <w:rPr>
                <w:rFonts w:ascii="Times New Roman" w:hAnsi="Times New Roman" w:cs="Times New Roman"/>
                <w:color w:val="464646"/>
                <w:shd w:val="clear" w:color="auto" w:fill="FFFFFF"/>
              </w:rPr>
              <w:t>Науково-методологічні засади підвищення екологічної безпеки ядерної енергетики України в екстремальних умовах експлуатації</w:t>
            </w:r>
            <w:r w:rsidRPr="00A44255">
              <w:rPr>
                <w:rFonts w:ascii="Times New Roman" w:hAnsi="Times New Roman" w:cs="Times New Roman"/>
              </w:rPr>
              <w:t>»</w:t>
            </w:r>
          </w:p>
        </w:tc>
        <w:tc>
          <w:tcPr>
            <w:tcW w:w="3826" w:type="dxa"/>
          </w:tcPr>
          <w:p w14:paraId="3F2E2104"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6 років (2012-2019) керівник Ресурсного Центру зі сталого місцевого розвитку (Центр управління знаннями), який було створеного за підтримки спільного Проекту ЄС та Програми розвитку ООН «Місцевий розвиток орієнтований на громаду при УАРОР.. Функціями Центру є: інформаційна, комунікаційна, консультативна, аналітична та навчальна.</w:t>
            </w:r>
          </w:p>
          <w:p w14:paraId="67B57B9B"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1.Кордуба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No3. – С. 199-213</w:t>
            </w:r>
          </w:p>
          <w:p w14:paraId="3853CB64"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Нові можливості космічного дистанційного зондування вивалів лісу смерчами на території України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 Екологічна безпека. - 2018. - №26(2). - С. 20-25. </w:t>
            </w:r>
          </w:p>
          <w:p w14:paraId="01AE8C41"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 xml:space="preserve">3.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Смерчі на території України та їх екологічна небезпека / Ващенко В.М., Шпиг В.М., Лоза Є.А.,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Ю.М. // Науково-практичний журнал “Екологічні науки”, Державна екологічна академія, 2018, - №2(21), </w:t>
            </w:r>
          </w:p>
          <w:p w14:paraId="204753AF"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4.Кордуба И.Б. </w:t>
            </w:r>
            <w:proofErr w:type="spellStart"/>
            <w:r w:rsidRPr="00AA25FB">
              <w:rPr>
                <w:rFonts w:ascii="Times New Roman" w:hAnsi="Times New Roman" w:cs="Times New Roman"/>
              </w:rPr>
              <w:t>Анализ</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экологического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состояния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водоема-охладителя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Чернобыльской</w:t>
            </w:r>
            <w:proofErr w:type="spellEnd"/>
            <w:r w:rsidRPr="00AA25FB">
              <w:rPr>
                <w:rFonts w:ascii="Times New Roman" w:hAnsi="Times New Roman" w:cs="Times New Roman"/>
              </w:rPr>
              <w:t xml:space="preserve"> АЭС в </w:t>
            </w:r>
            <w:proofErr w:type="spellStart"/>
            <w:r w:rsidRPr="00AA25FB">
              <w:rPr>
                <w:rFonts w:ascii="Times New Roman" w:hAnsi="Times New Roman" w:cs="Times New Roman"/>
              </w:rPr>
              <w:t>процессе</w:t>
            </w:r>
            <w:proofErr w:type="spellEnd"/>
            <w:r w:rsidRPr="00AA25FB">
              <w:rPr>
                <w:rFonts w:ascii="Times New Roman" w:hAnsi="Times New Roman" w:cs="Times New Roman"/>
              </w:rPr>
              <w:t xml:space="preserve"> его </w:t>
            </w:r>
            <w:proofErr w:type="spellStart"/>
            <w:r w:rsidRPr="00AA25FB">
              <w:rPr>
                <w:rFonts w:ascii="Times New Roman" w:hAnsi="Times New Roman" w:cs="Times New Roman"/>
              </w:rPr>
              <w:t>осушения</w:t>
            </w:r>
            <w:proofErr w:type="spellEnd"/>
            <w:r w:rsidRPr="00AA25FB">
              <w:rPr>
                <w:rFonts w:ascii="Times New Roman" w:hAnsi="Times New Roman" w:cs="Times New Roman"/>
              </w:rPr>
              <w:t xml:space="preserve"> / В.Н. Ващенко // </w:t>
            </w:r>
          </w:p>
          <w:p w14:paraId="6B6231A6"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5.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Чорнобиль четверте десятиліття/ Бондар О.І., Ващенко В.М., Азаров С.І., </w:t>
            </w:r>
            <w:proofErr w:type="spellStart"/>
            <w:r w:rsidRPr="00AA25FB">
              <w:rPr>
                <w:rFonts w:ascii="Times New Roman" w:hAnsi="Times New Roman" w:cs="Times New Roman"/>
              </w:rPr>
              <w:t>СидоренкоВ.Л</w:t>
            </w:r>
            <w:proofErr w:type="spellEnd"/>
            <w:r w:rsidRPr="00AA25FB">
              <w:rPr>
                <w:rFonts w:ascii="Times New Roman" w:hAnsi="Times New Roman" w:cs="Times New Roman"/>
              </w:rPr>
              <w:t xml:space="preserve">., Лоза Є.А.,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Тарасов В.О., </w:t>
            </w:r>
            <w:proofErr w:type="spellStart"/>
            <w:r w:rsidRPr="00AA25FB">
              <w:rPr>
                <w:rFonts w:ascii="Times New Roman" w:hAnsi="Times New Roman" w:cs="Times New Roman"/>
              </w:rPr>
              <w:t>Улицький</w:t>
            </w:r>
            <w:proofErr w:type="spellEnd"/>
            <w:r w:rsidRPr="00AA25FB">
              <w:rPr>
                <w:rFonts w:ascii="Times New Roman" w:hAnsi="Times New Roman" w:cs="Times New Roman"/>
              </w:rPr>
              <w:t xml:space="preserve"> О.А.,</w:t>
            </w:r>
            <w:proofErr w:type="spellStart"/>
            <w:r w:rsidRPr="00AA25FB">
              <w:rPr>
                <w:rFonts w:ascii="Times New Roman" w:hAnsi="Times New Roman" w:cs="Times New Roman"/>
              </w:rPr>
              <w:t>ЄрмаковЄ.М</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Луньова</w:t>
            </w:r>
            <w:proofErr w:type="spellEnd"/>
            <w:r w:rsidRPr="00AA25FB">
              <w:rPr>
                <w:rFonts w:ascii="Times New Roman" w:hAnsi="Times New Roman" w:cs="Times New Roman"/>
              </w:rPr>
              <w:t xml:space="preserve"> О.В.// монографія Київ: Державна екологічна академія післядипломної освіти – 2019 </w:t>
            </w:r>
          </w:p>
          <w:p w14:paraId="31178C51"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6.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w:t>
            </w:r>
            <w:proofErr w:type="spellStart"/>
            <w:r w:rsidRPr="00AA25FB">
              <w:rPr>
                <w:rFonts w:ascii="Times New Roman" w:hAnsi="Times New Roman" w:cs="Times New Roman"/>
              </w:rPr>
              <w:t>No</w:t>
            </w:r>
            <w:proofErr w:type="spellEnd"/>
            <w:r w:rsidRPr="00AA25FB">
              <w:rPr>
                <w:rFonts w:ascii="Times New Roman" w:hAnsi="Times New Roman" w:cs="Times New Roman"/>
              </w:rPr>
              <w:t xml:space="preserve"> 3. – С. 199-213. </w:t>
            </w:r>
          </w:p>
          <w:p w14:paraId="6F6EBF30"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7.Методичні підходи до оцінки забруднення поверхневих водних об’єктів в зоні </w:t>
            </w:r>
            <w:proofErr w:type="spellStart"/>
            <w:r w:rsidRPr="00AA25FB">
              <w:rPr>
                <w:rFonts w:ascii="Times New Roman" w:hAnsi="Times New Roman" w:cs="Times New Roman"/>
              </w:rPr>
              <w:t>діі</w:t>
            </w:r>
            <w:proofErr w:type="spellEnd"/>
            <w:r w:rsidRPr="00AA25FB">
              <w:rPr>
                <w:rFonts w:ascii="Times New Roman" w:hAnsi="Times New Roman" w:cs="Times New Roman"/>
              </w:rPr>
              <w:t xml:space="preserve"> гірничо-видобувних підприємств на прикладі </w:t>
            </w:r>
            <w:proofErr w:type="spellStart"/>
            <w:r w:rsidRPr="00AA25FB">
              <w:rPr>
                <w:rFonts w:ascii="Times New Roman" w:hAnsi="Times New Roman" w:cs="Times New Roman"/>
              </w:rPr>
              <w:t>Донецько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пиднвстровськоо</w:t>
            </w:r>
            <w:proofErr w:type="spellEnd"/>
            <w:r w:rsidRPr="00AA25FB">
              <w:rPr>
                <w:rFonts w:ascii="Times New Roman" w:hAnsi="Times New Roman" w:cs="Times New Roman"/>
              </w:rPr>
              <w:t xml:space="preserve"> регіону Екологічна безпека та при- </w:t>
            </w:r>
            <w:proofErr w:type="spellStart"/>
            <w:r w:rsidRPr="00AA25FB">
              <w:rPr>
                <w:rFonts w:ascii="Times New Roman" w:hAnsi="Times New Roman" w:cs="Times New Roman"/>
              </w:rPr>
              <w:t>родокористування</w:t>
            </w:r>
            <w:proofErr w:type="spellEnd"/>
            <w:r w:rsidRPr="00AA25FB">
              <w:rPr>
                <w:rFonts w:ascii="Times New Roman" w:hAnsi="Times New Roman" w:cs="Times New Roman"/>
              </w:rPr>
              <w:t>. – № (39), С. 69 – 75 2021р.</w:t>
            </w:r>
          </w:p>
          <w:p w14:paraId="06A98462"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8.Technological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operating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features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AR-1000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generation</w:t>
            </w:r>
            <w:proofErr w:type="spellEnd"/>
            <w:r w:rsidRPr="00AA25FB">
              <w:rPr>
                <w:rFonts w:ascii="Times New Roman" w:hAnsi="Times New Roman" w:cs="Times New Roman"/>
              </w:rPr>
              <w:t xml:space="preserve"> III+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small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modular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MR-160 Екологічна безпека та </w:t>
            </w:r>
            <w:r w:rsidRPr="00AA25FB">
              <w:rPr>
                <w:rFonts w:ascii="Times New Roman" w:hAnsi="Times New Roman" w:cs="Times New Roman"/>
              </w:rPr>
              <w:lastRenderedPageBreak/>
              <w:t>природокористування. – № 4 (40), 2021. - С. 149-156</w:t>
            </w:r>
          </w:p>
          <w:p w14:paraId="30486577"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9.Моделювання </w:t>
            </w:r>
            <w:proofErr w:type="spellStart"/>
            <w:r w:rsidRPr="00AA25FB">
              <w:rPr>
                <w:rFonts w:ascii="Times New Roman" w:hAnsi="Times New Roman" w:cs="Times New Roman"/>
              </w:rPr>
              <w:t>екологічноі</w:t>
            </w:r>
            <w:proofErr w:type="spellEnd"/>
            <w:r w:rsidRPr="00AA25FB">
              <w:rPr>
                <w:rFonts w:ascii="Times New Roman" w:hAnsi="Times New Roman" w:cs="Times New Roman"/>
              </w:rPr>
              <w:t xml:space="preserve"> небезпечної </w:t>
            </w:r>
            <w:proofErr w:type="spellStart"/>
            <w:r w:rsidRPr="00AA25FB">
              <w:rPr>
                <w:rFonts w:ascii="Times New Roman" w:hAnsi="Times New Roman" w:cs="Times New Roman"/>
              </w:rPr>
              <w:t>аваріі</w:t>
            </w:r>
            <w:proofErr w:type="spellEnd"/>
            <w:r w:rsidRPr="00AA25FB">
              <w:rPr>
                <w:rFonts w:ascii="Times New Roman" w:hAnsi="Times New Roman" w:cs="Times New Roman"/>
              </w:rPr>
              <w:t xml:space="preserve"> з тривалим знеструмленням на </w:t>
            </w:r>
            <w:proofErr w:type="spellStart"/>
            <w:r w:rsidRPr="00AA25FB">
              <w:rPr>
                <w:rFonts w:ascii="Times New Roman" w:hAnsi="Times New Roman" w:cs="Times New Roman"/>
              </w:rPr>
              <w:t>енергоустанвках</w:t>
            </w:r>
            <w:proofErr w:type="spellEnd"/>
            <w:r w:rsidRPr="00AA25FB">
              <w:rPr>
                <w:rFonts w:ascii="Times New Roman" w:hAnsi="Times New Roman" w:cs="Times New Roman"/>
              </w:rPr>
              <w:t xml:space="preserve"> з ВВЕР  </w:t>
            </w:r>
            <w:proofErr w:type="spellStart"/>
            <w:r w:rsidRPr="00AA25FB">
              <w:rPr>
                <w:rFonts w:ascii="Times New Roman" w:hAnsi="Times New Roman" w:cs="Times New Roman"/>
              </w:rPr>
              <w:t>плодолання</w:t>
            </w:r>
            <w:proofErr w:type="spellEnd"/>
            <w:r w:rsidRPr="00AA25FB">
              <w:rPr>
                <w:rFonts w:ascii="Times New Roman" w:hAnsi="Times New Roman" w:cs="Times New Roman"/>
              </w:rPr>
              <w:t xml:space="preserve"> екологічних ризиків та загроз для довкілля в умовах надзвичайних ситуацій – 2022  Колективна монографія Полтава – Львів 2022</w:t>
            </w:r>
          </w:p>
          <w:p w14:paraId="6469531B"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УДК 629.031 ст.218-230</w:t>
            </w:r>
          </w:p>
          <w:p w14:paraId="37A61A96" w14:textId="77777777" w:rsidR="00AA25FB" w:rsidRPr="00AA25FB" w:rsidRDefault="00AA25FB" w:rsidP="00AA25FB">
            <w:pPr>
              <w:pBdr>
                <w:top w:val="nil"/>
                <w:left w:val="nil"/>
                <w:bottom w:val="nil"/>
                <w:right w:val="nil"/>
                <w:between w:val="nil"/>
              </w:pBdr>
              <w:jc w:val="both"/>
              <w:rPr>
                <w:rFonts w:ascii="Times New Roman" w:hAnsi="Times New Roman" w:cs="Times New Roman"/>
              </w:rPr>
            </w:pPr>
            <w:r w:rsidRPr="00AA25FB">
              <w:rPr>
                <w:rFonts w:ascii="Times New Roman" w:hAnsi="Times New Roman" w:cs="Times New Roman"/>
              </w:rPr>
              <w:t xml:space="preserve">10.Stipulating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radioecological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impact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consequences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accidents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nuclear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power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facilities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Ukrainian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Journal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Ecology</w:t>
            </w:r>
            <w:proofErr w:type="spellEnd"/>
            <w:r w:rsidRPr="00AA25FB">
              <w:rPr>
                <w:rFonts w:ascii="Times New Roman" w:hAnsi="Times New Roman" w:cs="Times New Roman"/>
              </w:rPr>
              <w:t xml:space="preserve">, 2021, 11(10), 24-27, </w:t>
            </w:r>
            <w:proofErr w:type="spellStart"/>
            <w:r w:rsidRPr="00AA25FB">
              <w:rPr>
                <w:rFonts w:ascii="Times New Roman" w:hAnsi="Times New Roman" w:cs="Times New Roman"/>
              </w:rPr>
              <w:t>doi</w:t>
            </w:r>
            <w:proofErr w:type="spellEnd"/>
            <w:r w:rsidRPr="00AA25FB">
              <w:rPr>
                <w:rFonts w:ascii="Times New Roman" w:hAnsi="Times New Roman" w:cs="Times New Roman"/>
              </w:rPr>
              <w:t>: 10.15421/2021_314</w:t>
            </w:r>
          </w:p>
          <w:p w14:paraId="7A56B5EB"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11.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conceptual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framework</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sustainable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development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role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environmental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technogenic</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safety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achieving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it</w:t>
            </w:r>
            <w:proofErr w:type="spellEnd"/>
          </w:p>
          <w:p w14:paraId="6B8DF8DF"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IOP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Series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Materials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Engineering</w:t>
            </w:r>
            <w:proofErr w:type="spellEnd"/>
            <w:r w:rsidRPr="00AA25FB">
              <w:rPr>
                <w:rFonts w:ascii="Times New Roman" w:hAnsi="Times New Roman" w:cs="Times New Roman"/>
              </w:rPr>
              <w:t>, 2020, 907(1), 012080</w:t>
            </w:r>
          </w:p>
          <w:p w14:paraId="409170A2"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12. </w:t>
            </w:r>
            <w:proofErr w:type="spellStart"/>
            <w:r w:rsidRPr="00AA25FB">
              <w:rPr>
                <w:rFonts w:ascii="Times New Roman" w:hAnsi="Times New Roman" w:cs="Times New Roman"/>
              </w:rPr>
              <w:t>Complex</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Research</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Implementation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IoT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Residential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Buildings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Vibroprotection</w:t>
            </w:r>
            <w:proofErr w:type="spellEnd"/>
          </w:p>
          <w:p w14:paraId="269AC6CD"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2022 IEEE 3rd </w:t>
            </w:r>
            <w:proofErr w:type="spellStart"/>
            <w:r w:rsidRPr="00AA25FB">
              <w:rPr>
                <w:rFonts w:ascii="Times New Roman" w:hAnsi="Times New Roman" w:cs="Times New Roman"/>
              </w:rPr>
              <w:t>International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Analysis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Intelligent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Computing</w:t>
            </w:r>
            <w:proofErr w:type="spellEnd"/>
            <w:r w:rsidRPr="00AA25FB">
              <w:rPr>
                <w:rFonts w:ascii="Times New Roman" w:hAnsi="Times New Roman" w:cs="Times New Roman"/>
              </w:rPr>
              <w:t xml:space="preserve">, SAIC 2022 - </w:t>
            </w:r>
            <w:proofErr w:type="spellStart"/>
            <w:r w:rsidRPr="00AA25FB">
              <w:rPr>
                <w:rFonts w:ascii="Times New Roman" w:hAnsi="Times New Roman" w:cs="Times New Roman"/>
              </w:rPr>
              <w:t>Proceedings</w:t>
            </w:r>
            <w:proofErr w:type="spellEnd"/>
            <w:r w:rsidRPr="00AA25FB">
              <w:rPr>
                <w:rFonts w:ascii="Times New Roman" w:hAnsi="Times New Roman" w:cs="Times New Roman"/>
              </w:rPr>
              <w:t>, 2022</w:t>
            </w:r>
          </w:p>
          <w:p w14:paraId="1AC9790C"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13.</w:t>
            </w:r>
            <w:r w:rsidRPr="00AA25FB">
              <w:rPr>
                <w:rFonts w:ascii="Times New Roman" w:eastAsia="Times New Roman" w:hAnsi="Times New Roman" w:cs="Times New Roman"/>
                <w:b/>
                <w:bCs/>
                <w:color w:val="323232"/>
              </w:rPr>
              <w:t xml:space="preserve"> </w:t>
            </w:r>
            <w:proofErr w:type="spellStart"/>
            <w:r w:rsidRPr="00AA25FB">
              <w:rPr>
                <w:rFonts w:ascii="Times New Roman" w:hAnsi="Times New Roman" w:cs="Times New Roman"/>
              </w:rPr>
              <w:t>Visual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modeling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landslide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slopes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stress-strain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state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computer-aided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retaining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structures</w:t>
            </w:r>
            <w:proofErr w:type="spellEnd"/>
          </w:p>
          <w:p w14:paraId="3E357B48" w14:textId="0244ADEA" w:rsidR="00AA25FB" w:rsidRDefault="00AA25FB" w:rsidP="00AA25FB">
            <w:pPr>
              <w:jc w:val="both"/>
              <w:rPr>
                <w:rFonts w:ascii="Times New Roman" w:hAnsi="Times New Roman" w:cs="Times New Roman"/>
              </w:rPr>
            </w:pPr>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Application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CAD </w:t>
            </w:r>
            <w:proofErr w:type="spellStart"/>
            <w:r w:rsidRPr="00AA25FB">
              <w:rPr>
                <w:rFonts w:ascii="Times New Roman" w:hAnsi="Times New Roman" w:cs="Times New Roman"/>
              </w:rPr>
              <w:t>Systems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Microelectronics</w:t>
            </w:r>
            <w:proofErr w:type="spellEnd"/>
            <w:r w:rsidRPr="00AA25FB">
              <w:rPr>
                <w:rFonts w:ascii="Times New Roman" w:hAnsi="Times New Roman" w:cs="Times New Roman"/>
              </w:rPr>
              <w:t>, 2021, 9385211</w:t>
            </w:r>
          </w:p>
          <w:p w14:paraId="40247021" w14:textId="1FBA33D2" w:rsidR="00A44255" w:rsidRPr="00A44255" w:rsidRDefault="00A44255" w:rsidP="00A44255">
            <w:pPr>
              <w:jc w:val="both"/>
              <w:rPr>
                <w:rFonts w:ascii="Times New Roman" w:hAnsi="Times New Roman" w:cs="Times New Roman"/>
              </w:rPr>
            </w:pPr>
            <w:r>
              <w:rPr>
                <w:rFonts w:ascii="Times New Roman" w:hAnsi="Times New Roman" w:cs="Times New Roman"/>
              </w:rPr>
              <w:t xml:space="preserve">14.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Vashchenko</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Skalozubov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Iryna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Korduba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Yuriy</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Komarov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Zhukova</w:t>
            </w:r>
            <w:proofErr w:type="spellEnd"/>
            <w:r w:rsidRPr="00A44255">
              <w:rPr>
                <w:rFonts w:ascii="Times New Roman" w:hAnsi="Times New Roman" w:cs="Times New Roman"/>
              </w:rPr>
              <w:t xml:space="preserve"> O.</w:t>
            </w:r>
          </w:p>
          <w:p w14:paraId="50EE6CFE"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lastRenderedPageBreak/>
              <w:t>Method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Analysis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Thermophysical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Properties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Composition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Fuel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During</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Modernization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Active</w:t>
            </w:r>
            <w:proofErr w:type="spellEnd"/>
          </w:p>
          <w:p w14:paraId="65D81F4B"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t>Zones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Power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Reactors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Ecological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Engineering</w:t>
            </w:r>
            <w:proofErr w:type="spellEnd"/>
            <w:r w:rsidRPr="00A44255">
              <w:rPr>
                <w:rFonts w:ascii="Times New Roman" w:hAnsi="Times New Roman" w:cs="Times New Roman"/>
              </w:rPr>
              <w:t xml:space="preserve"> &amp;</w:t>
            </w:r>
            <w:proofErr w:type="spellStart"/>
            <w:r w:rsidRPr="00A44255">
              <w:rPr>
                <w:rFonts w:ascii="Times New Roman" w:hAnsi="Times New Roman" w:cs="Times New Roman"/>
              </w:rPr>
              <w:t>amp</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Environmental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Technology</w:t>
            </w:r>
            <w:proofErr w:type="spellEnd"/>
            <w:r w:rsidRPr="00A44255">
              <w:rPr>
                <w:rFonts w:ascii="Times New Roman" w:hAnsi="Times New Roman" w:cs="Times New Roman"/>
              </w:rPr>
              <w:t xml:space="preserve"> 2023, 24(6), 186–191</w:t>
            </w:r>
          </w:p>
          <w:p w14:paraId="2F3563FA" w14:textId="77777777" w:rsidR="00A44255" w:rsidRPr="00A44255" w:rsidRDefault="00A44255" w:rsidP="00A44255">
            <w:pPr>
              <w:jc w:val="both"/>
              <w:rPr>
                <w:rFonts w:ascii="Times New Roman" w:hAnsi="Times New Roman" w:cs="Times New Roman"/>
              </w:rPr>
            </w:pPr>
            <w:r w:rsidRPr="00A44255">
              <w:rPr>
                <w:rFonts w:ascii="Times New Roman" w:hAnsi="Times New Roman" w:cs="Times New Roman"/>
              </w:rPr>
              <w:t>https://doi.org/10.12912/27197050/168372 (SCOPUS)</w:t>
            </w:r>
          </w:p>
          <w:p w14:paraId="4AF31FB7" w14:textId="7DA5071D" w:rsidR="00A44255" w:rsidRPr="00A44255" w:rsidRDefault="00A44255" w:rsidP="00A44255">
            <w:pPr>
              <w:jc w:val="both"/>
              <w:rPr>
                <w:rFonts w:ascii="Times New Roman" w:hAnsi="Times New Roman" w:cs="Times New Roman"/>
              </w:rPr>
            </w:pPr>
            <w:r>
              <w:rPr>
                <w:rFonts w:ascii="Times New Roman" w:hAnsi="Times New Roman" w:cs="Times New Roman"/>
              </w:rPr>
              <w:t>15.</w:t>
            </w:r>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Vashchenko</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Skalozubov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Iryna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Korduba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Yuriy</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Komarov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Zhukova</w:t>
            </w:r>
            <w:proofErr w:type="spellEnd"/>
            <w:r w:rsidRPr="00A44255">
              <w:rPr>
                <w:rFonts w:ascii="Times New Roman" w:hAnsi="Times New Roman" w:cs="Times New Roman"/>
              </w:rPr>
              <w:t xml:space="preserve"> O.</w:t>
            </w:r>
            <w:r>
              <w:rPr>
                <w:rFonts w:ascii="Times New Roman" w:hAnsi="Times New Roman" w:cs="Times New Roman"/>
              </w:rPr>
              <w:t xml:space="preserve"> </w:t>
            </w:r>
            <w:proofErr w:type="spellStart"/>
            <w:r w:rsidRPr="00A44255">
              <w:rPr>
                <w:rFonts w:ascii="Times New Roman" w:hAnsi="Times New Roman" w:cs="Times New Roman"/>
              </w:rPr>
              <w:t>Method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Analysis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Thermophysical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Properties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Composition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Fuel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During</w:t>
            </w:r>
            <w:proofErr w:type="spellEnd"/>
          </w:p>
          <w:p w14:paraId="6C1488CB"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t>Modernization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Active</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Zones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Power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Reactors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Ecological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Engineering</w:t>
            </w:r>
            <w:proofErr w:type="spellEnd"/>
            <w:r w:rsidRPr="00A44255">
              <w:rPr>
                <w:rFonts w:ascii="Times New Roman" w:hAnsi="Times New Roman" w:cs="Times New Roman"/>
              </w:rPr>
              <w:t xml:space="preserve"> &amp;</w:t>
            </w:r>
            <w:proofErr w:type="spellStart"/>
            <w:r w:rsidRPr="00A44255">
              <w:rPr>
                <w:rFonts w:ascii="Times New Roman" w:hAnsi="Times New Roman" w:cs="Times New Roman"/>
              </w:rPr>
              <w:t>amp</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Environmental</w:t>
            </w:r>
            <w:proofErr w:type="spellEnd"/>
          </w:p>
          <w:p w14:paraId="4084A538" w14:textId="3F0EE1A4" w:rsidR="00AA25FB" w:rsidRPr="00A44255" w:rsidRDefault="00A44255" w:rsidP="00A44255">
            <w:pPr>
              <w:jc w:val="both"/>
              <w:rPr>
                <w:rStyle w:val="rvts82"/>
                <w:rFonts w:ascii="Times New Roman" w:hAnsi="Times New Roman"/>
              </w:rPr>
            </w:pPr>
            <w:proofErr w:type="spellStart"/>
            <w:r w:rsidRPr="00A44255">
              <w:rPr>
                <w:rFonts w:ascii="Times New Roman" w:hAnsi="Times New Roman" w:cs="Times New Roman"/>
              </w:rPr>
              <w:t>Technology</w:t>
            </w:r>
            <w:proofErr w:type="spellEnd"/>
            <w:r w:rsidRPr="00A44255">
              <w:rPr>
                <w:rFonts w:ascii="Times New Roman" w:hAnsi="Times New Roman" w:cs="Times New Roman"/>
              </w:rPr>
              <w:t xml:space="preserve"> 2023, 24(6), 186–191. https://doi.org/10.12912/27197050/168372 (SCOPUS)</w:t>
            </w:r>
          </w:p>
        </w:tc>
        <w:tc>
          <w:tcPr>
            <w:tcW w:w="2694" w:type="dxa"/>
          </w:tcPr>
          <w:p w14:paraId="3BC32525"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 xml:space="preserve">CERTIFICATE: </w:t>
            </w:r>
            <w:proofErr w:type="spellStart"/>
            <w:r w:rsidRPr="00AA25FB">
              <w:rPr>
                <w:rFonts w:ascii="Times New Roman" w:hAnsi="Times New Roman" w:cs="Times New Roman"/>
              </w:rPr>
              <w:t>participated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internship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Modern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Teaching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Methods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Innovative</w:t>
            </w:r>
            <w:proofErr w:type="spellEnd"/>
            <w:r w:rsidRPr="00AA25FB">
              <w:rPr>
                <w:rFonts w:ascii="Times New Roman" w:hAnsi="Times New Roman" w:cs="Times New Roman"/>
              </w:rPr>
              <w:t xml:space="preserve"> Technologies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Higher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Education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European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Global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Trend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organized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University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Finance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Business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Entrepreneurship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Sofia</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Bulgaria</w:t>
            </w:r>
            <w:proofErr w:type="spellEnd"/>
            <w:r w:rsidRPr="00AA25FB">
              <w:rPr>
                <w:rFonts w:ascii="Times New Roman" w:hAnsi="Times New Roman" w:cs="Times New Roman"/>
              </w:rPr>
              <w:t xml:space="preserve">, 26 </w:t>
            </w:r>
            <w:proofErr w:type="spellStart"/>
            <w:r w:rsidRPr="00AA25FB">
              <w:rPr>
                <w:rFonts w:ascii="Times New Roman" w:hAnsi="Times New Roman" w:cs="Times New Roman"/>
              </w:rPr>
              <w:t>January</w:t>
            </w:r>
            <w:proofErr w:type="spellEnd"/>
            <w:r w:rsidRPr="00AA25FB">
              <w:rPr>
                <w:rFonts w:ascii="Times New Roman" w:hAnsi="Times New Roman" w:cs="Times New Roman"/>
              </w:rPr>
              <w:t xml:space="preserve"> 2021 – 26 </w:t>
            </w:r>
            <w:proofErr w:type="spellStart"/>
            <w:r w:rsidRPr="00AA25FB">
              <w:rPr>
                <w:rFonts w:ascii="Times New Roman" w:hAnsi="Times New Roman" w:cs="Times New Roman"/>
              </w:rPr>
              <w:t>April</w:t>
            </w:r>
            <w:proofErr w:type="spellEnd"/>
            <w:r w:rsidRPr="00AA25FB">
              <w:rPr>
                <w:rFonts w:ascii="Times New Roman" w:hAnsi="Times New Roman" w:cs="Times New Roman"/>
              </w:rPr>
              <w:t xml:space="preserve"> 2021</w:t>
            </w:r>
          </w:p>
          <w:p w14:paraId="4874C113" w14:textId="77777777" w:rsidR="00AA25FB" w:rsidRPr="00AA25FB" w:rsidRDefault="00AA25FB" w:rsidP="00AA25FB">
            <w:pPr>
              <w:jc w:val="both"/>
              <w:rPr>
                <w:rFonts w:ascii="Times New Roman" w:hAnsi="Times New Roman" w:cs="Times New Roman"/>
              </w:rPr>
            </w:pPr>
          </w:p>
          <w:p w14:paraId="421FDE6D"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2. Академія цифрового розвитку «Можливості YOUTUBE для освіт» 29 червня 2022р 0.07 кредитів</w:t>
            </w:r>
          </w:p>
          <w:p w14:paraId="5BA4E459"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3.Аадемія цифрового розвитку «Цифрові інструменти GOOGLE для вищої освіти» 23 червня 2022 р. 0.07 кредитів</w:t>
            </w:r>
          </w:p>
          <w:p w14:paraId="5FD9019F" w14:textId="77777777" w:rsidR="00AA25FB" w:rsidRPr="00AA25FB" w:rsidRDefault="00AA25FB" w:rsidP="00AA25FB">
            <w:pPr>
              <w:jc w:val="both"/>
              <w:rPr>
                <w:rFonts w:ascii="Times New Roman" w:hAnsi="Times New Roman" w:cs="Times New Roman"/>
              </w:rPr>
            </w:pPr>
          </w:p>
          <w:p w14:paraId="2320220E" w14:textId="77777777" w:rsidR="00AA25FB" w:rsidRPr="00AA25FB" w:rsidRDefault="00AA25FB" w:rsidP="00AA25FB">
            <w:pPr>
              <w:jc w:val="center"/>
              <w:rPr>
                <w:rFonts w:ascii="Times New Roman" w:hAnsi="Times New Roman" w:cs="Times New Roman"/>
              </w:rPr>
            </w:pPr>
          </w:p>
          <w:p w14:paraId="22C73F24" w14:textId="77777777" w:rsidR="00AA25FB" w:rsidRPr="00AA25FB" w:rsidRDefault="00AA25FB" w:rsidP="00AA25FB">
            <w:pPr>
              <w:ind w:firstLine="227"/>
              <w:jc w:val="both"/>
              <w:rPr>
                <w:rFonts w:ascii="Times New Roman" w:hAnsi="Times New Roman" w:cs="Times New Roman"/>
              </w:rPr>
            </w:pPr>
          </w:p>
        </w:tc>
        <w:tc>
          <w:tcPr>
            <w:tcW w:w="1985" w:type="dxa"/>
          </w:tcPr>
          <w:p w14:paraId="50CE0991"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1, 2, 3, 5, 10, 13, 16,17 пункту 38 Ліцензійних умов провадження освітньої діяльності</w:t>
            </w:r>
          </w:p>
        </w:tc>
      </w:tr>
      <w:tr w:rsidR="00AA25FB" w:rsidRPr="007E7868" w14:paraId="6D21BC7E" w14:textId="77777777" w:rsidTr="00644F46">
        <w:tc>
          <w:tcPr>
            <w:tcW w:w="596" w:type="dxa"/>
            <w:vAlign w:val="center"/>
          </w:tcPr>
          <w:p w14:paraId="5CA83EEB" w14:textId="77777777"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lang w:val="ru-RU"/>
              </w:rPr>
              <w:lastRenderedPageBreak/>
              <w:t>3</w:t>
            </w:r>
          </w:p>
        </w:tc>
        <w:tc>
          <w:tcPr>
            <w:tcW w:w="1918" w:type="dxa"/>
          </w:tcPr>
          <w:p w14:paraId="3D82AB4B"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Клімова Ірина Володимирівна</w:t>
            </w:r>
          </w:p>
        </w:tc>
        <w:tc>
          <w:tcPr>
            <w:tcW w:w="1314" w:type="dxa"/>
          </w:tcPr>
          <w:p w14:paraId="58F221A1"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w:t>
            </w:r>
          </w:p>
        </w:tc>
        <w:tc>
          <w:tcPr>
            <w:tcW w:w="1843" w:type="dxa"/>
          </w:tcPr>
          <w:p w14:paraId="5C00FEF8"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Київський інженерно-будівельний інститут, (1986 р., </w:t>
            </w:r>
            <w:proofErr w:type="spellStart"/>
            <w:r w:rsidRPr="00AA25FB">
              <w:rPr>
                <w:rFonts w:ascii="Times New Roman" w:hAnsi="Times New Roman" w:cs="Times New Roman"/>
              </w:rPr>
              <w:t>теплогазо</w:t>
            </w:r>
            <w:proofErr w:type="spellEnd"/>
            <w:r w:rsidRPr="00AA25FB">
              <w:rPr>
                <w:rFonts w:ascii="Times New Roman" w:hAnsi="Times New Roman" w:cs="Times New Roman"/>
              </w:rPr>
              <w:t>-постачання і вентиляція, інженер-будівельник)</w:t>
            </w:r>
          </w:p>
        </w:tc>
        <w:tc>
          <w:tcPr>
            <w:tcW w:w="2127" w:type="dxa"/>
          </w:tcPr>
          <w:p w14:paraId="61FA3033" w14:textId="7C3B8467" w:rsid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технічних наук, 05.23.03. Вентиляція, освітлення та </w:t>
            </w:r>
            <w:proofErr w:type="spellStart"/>
            <w:r w:rsidRPr="00AA25FB">
              <w:rPr>
                <w:rFonts w:ascii="Times New Roman" w:hAnsi="Times New Roman" w:cs="Times New Roman"/>
              </w:rPr>
              <w:t>теплогазопоста-чання</w:t>
            </w:r>
            <w:proofErr w:type="spellEnd"/>
            <w:r w:rsidRPr="00AA25FB">
              <w:rPr>
                <w:rFonts w:ascii="Times New Roman" w:hAnsi="Times New Roman" w:cs="Times New Roman"/>
              </w:rPr>
              <w:t xml:space="preserve">, «Тепловий режим зимових теплиць з </w:t>
            </w:r>
            <w:proofErr w:type="spellStart"/>
            <w:r w:rsidRPr="00AA25FB">
              <w:rPr>
                <w:rFonts w:ascii="Times New Roman" w:hAnsi="Times New Roman" w:cs="Times New Roman"/>
              </w:rPr>
              <w:t>позонним</w:t>
            </w:r>
            <w:proofErr w:type="spellEnd"/>
            <w:r w:rsidRPr="00AA25FB">
              <w:rPr>
                <w:rFonts w:ascii="Times New Roman" w:hAnsi="Times New Roman" w:cs="Times New Roman"/>
              </w:rPr>
              <w:t xml:space="preserve"> опаленням», ДК№017414 від 12.02.03. ВАК України, доцент каф. </w:t>
            </w:r>
            <w:proofErr w:type="spellStart"/>
            <w:r w:rsidRPr="00AA25FB">
              <w:rPr>
                <w:rFonts w:ascii="Times New Roman" w:hAnsi="Times New Roman" w:cs="Times New Roman"/>
              </w:rPr>
              <w:t>ОПіНС</w:t>
            </w:r>
            <w:proofErr w:type="spellEnd"/>
            <w:r w:rsidRPr="00AA25FB">
              <w:rPr>
                <w:rFonts w:ascii="Times New Roman" w:hAnsi="Times New Roman" w:cs="Times New Roman"/>
              </w:rPr>
              <w:t>, 02ДЦ№015812 від 15.12.05.МОН України</w:t>
            </w:r>
            <w:r w:rsidR="00A44255">
              <w:rPr>
                <w:rFonts w:ascii="Times New Roman" w:hAnsi="Times New Roman" w:cs="Times New Roman"/>
              </w:rPr>
              <w:t>.</w:t>
            </w:r>
          </w:p>
          <w:p w14:paraId="2D4255FF" w14:textId="12535862" w:rsidR="00A44255" w:rsidRPr="00AA25FB" w:rsidRDefault="00A44255" w:rsidP="00AA25FB">
            <w:pPr>
              <w:jc w:val="center"/>
              <w:rPr>
                <w:rFonts w:ascii="Times New Roman" w:hAnsi="Times New Roman" w:cs="Times New Roman"/>
              </w:rPr>
            </w:pPr>
          </w:p>
        </w:tc>
        <w:tc>
          <w:tcPr>
            <w:tcW w:w="3826" w:type="dxa"/>
          </w:tcPr>
          <w:p w14:paraId="5F600DCB"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r w:rsidRPr="007E7868">
              <w:rPr>
                <w:rFonts w:ascii="Times New Roman" w:hAnsi="Times New Roman" w:cs="Times New Roman"/>
                <w:color w:val="000000"/>
                <w:bdr w:val="none" w:sz="0" w:space="0" w:color="auto" w:frame="1"/>
                <w:shd w:val="clear" w:color="auto" w:fill="FFFFFF"/>
              </w:rPr>
              <w:t xml:space="preserve">1.Клімова І., </w:t>
            </w:r>
            <w:proofErr w:type="spellStart"/>
            <w:r w:rsidRPr="007E7868">
              <w:rPr>
                <w:rFonts w:ascii="Times New Roman" w:hAnsi="Times New Roman" w:cs="Times New Roman"/>
                <w:color w:val="000000"/>
                <w:bdr w:val="none" w:sz="0" w:space="0" w:color="auto" w:frame="1"/>
                <w:shd w:val="clear" w:color="auto" w:fill="FFFFFF"/>
              </w:rPr>
              <w:t>Сіпаков</w:t>
            </w:r>
            <w:proofErr w:type="spellEnd"/>
            <w:r w:rsidRPr="007E7868">
              <w:rPr>
                <w:rFonts w:ascii="Times New Roman" w:hAnsi="Times New Roman" w:cs="Times New Roman"/>
                <w:color w:val="000000"/>
                <w:bdr w:val="none" w:sz="0" w:space="0" w:color="auto" w:frame="1"/>
                <w:shd w:val="clear" w:color="auto" w:fill="FFFFFF"/>
              </w:rPr>
              <w:t xml:space="preserve"> Р. Вплив метеорологічних факторів на вторинне забруднення атмосферного повітря формальдегідом ( на прикладі м. </w:t>
            </w:r>
            <w:proofErr w:type="spellStart"/>
            <w:r w:rsidRPr="007E7868">
              <w:rPr>
                <w:rFonts w:ascii="Times New Roman" w:hAnsi="Times New Roman" w:cs="Times New Roman"/>
                <w:color w:val="000000"/>
                <w:bdr w:val="none" w:sz="0" w:space="0" w:color="auto" w:frame="1"/>
                <w:shd w:val="clear" w:color="auto" w:fill="FFFFFF"/>
              </w:rPr>
              <w:t>києва</w:t>
            </w:r>
            <w:proofErr w:type="spellEnd"/>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scientific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letters</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academic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society</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michal</w:t>
            </w:r>
            <w:proofErr w:type="spellEnd"/>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baludansky</w:t>
            </w:r>
            <w:proofErr w:type="spellEnd"/>
            <w:r w:rsidRPr="007E7868">
              <w:rPr>
                <w:rFonts w:ascii="Times New Roman" w:hAnsi="Times New Roman" w:cs="Times New Roman"/>
                <w:color w:val="000000"/>
                <w:bdr w:val="none" w:sz="0" w:space="0" w:color="auto" w:frame="1"/>
                <w:shd w:val="clear" w:color="auto" w:fill="FFFFFF"/>
              </w:rPr>
              <w:t xml:space="preserve">. - 7 (2), 2019. – р. 75-86. </w:t>
            </w:r>
            <w:hyperlink r:id="rId8" w:history="1">
              <w:r w:rsidRPr="007E7868">
                <w:rPr>
                  <w:rStyle w:val="a4"/>
                  <w:rFonts w:ascii="Times New Roman" w:hAnsi="Times New Roman" w:cs="Times New Roman"/>
                  <w:bdr w:val="none" w:sz="0" w:space="0" w:color="auto" w:frame="1"/>
                  <w:shd w:val="clear" w:color="auto" w:fill="FFFFFF"/>
                  <w:lang w:val="ru-RU"/>
                </w:rPr>
                <w:t>https</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www</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academia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edu</w:t>
              </w:r>
              <w:r w:rsidRPr="007E7868">
                <w:rPr>
                  <w:rStyle w:val="a4"/>
                  <w:rFonts w:ascii="Times New Roman" w:hAnsi="Times New Roman" w:cs="Times New Roman"/>
                  <w:bdr w:val="none" w:sz="0" w:space="0" w:color="auto" w:frame="1"/>
                  <w:shd w:val="clear" w:color="auto" w:fill="FFFFFF"/>
                </w:rPr>
                <w:t>/82366521/</w:t>
              </w:r>
              <w:r w:rsidRPr="007E7868">
                <w:rPr>
                  <w:rStyle w:val="a4"/>
                  <w:rFonts w:ascii="Times New Roman" w:hAnsi="Times New Roman" w:cs="Times New Roman"/>
                  <w:bdr w:val="none" w:sz="0" w:space="0" w:color="auto" w:frame="1"/>
                  <w:shd w:val="clear" w:color="auto" w:fill="FFFFFF"/>
                  <w:lang w:val="ru-RU"/>
                </w:rPr>
                <w:t>Influence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meteorological</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factors</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the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secondary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contamination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atmospheric</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air</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by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formaldehyde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example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city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Kyiv</w:t>
              </w:r>
              <w:r w:rsidRPr="007E7868">
                <w:rPr>
                  <w:rStyle w:val="a4"/>
                  <w:rFonts w:ascii="Times New Roman" w:hAnsi="Times New Roman" w:cs="Times New Roman"/>
                  <w:bdr w:val="none" w:sz="0" w:space="0" w:color="auto" w:frame="1"/>
                  <w:shd w:val="clear" w:color="auto" w:fill="FFFFFF"/>
                </w:rPr>
                <w:t>_</w:t>
              </w:r>
            </w:hyperlink>
          </w:p>
          <w:p w14:paraId="02FDFAFE"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bookmarkStart w:id="0" w:name="_Hlk65612702"/>
            <w:r w:rsidRPr="007E7868">
              <w:rPr>
                <w:rFonts w:ascii="Times New Roman" w:hAnsi="Times New Roman" w:cs="Times New Roman"/>
                <w:color w:val="000000"/>
                <w:bdr w:val="none" w:sz="0" w:space="0" w:color="auto" w:frame="1"/>
                <w:shd w:val="clear" w:color="auto" w:fill="FFFFFF"/>
              </w:rPr>
              <w:t xml:space="preserve">2. </w:t>
            </w:r>
            <w:proofErr w:type="spellStart"/>
            <w:r w:rsidRPr="007E7868">
              <w:rPr>
                <w:rFonts w:ascii="Times New Roman" w:hAnsi="Times New Roman" w:cs="Times New Roman"/>
                <w:color w:val="000000"/>
                <w:bdr w:val="none" w:sz="0" w:space="0" w:color="auto" w:frame="1"/>
                <w:shd w:val="clear" w:color="auto" w:fill="FFFFFF"/>
              </w:rPr>
              <w:t>Волошкіна</w:t>
            </w:r>
            <w:proofErr w:type="spellEnd"/>
            <w:r w:rsidRPr="007E7868">
              <w:rPr>
                <w:rFonts w:ascii="Times New Roman" w:hAnsi="Times New Roman" w:cs="Times New Roman"/>
                <w:color w:val="000000"/>
                <w:bdr w:val="none" w:sz="0" w:space="0" w:color="auto" w:frame="1"/>
                <w:shd w:val="clear" w:color="auto" w:fill="FFFFFF"/>
              </w:rPr>
              <w:t xml:space="preserve"> О., </w:t>
            </w:r>
            <w:proofErr w:type="spellStart"/>
            <w:r w:rsidRPr="007E7868">
              <w:rPr>
                <w:rFonts w:ascii="Times New Roman" w:hAnsi="Times New Roman" w:cs="Times New Roman"/>
                <w:color w:val="000000"/>
                <w:bdr w:val="none" w:sz="0" w:space="0" w:color="auto" w:frame="1"/>
                <w:shd w:val="clear" w:color="auto" w:fill="FFFFFF"/>
              </w:rPr>
              <w:t>Анпілова</w:t>
            </w:r>
            <w:proofErr w:type="spellEnd"/>
            <w:r w:rsidRPr="007E7868">
              <w:rPr>
                <w:rFonts w:ascii="Times New Roman" w:hAnsi="Times New Roman" w:cs="Times New Roman"/>
                <w:color w:val="000000"/>
                <w:bdr w:val="none" w:sz="0" w:space="0" w:color="auto" w:frame="1"/>
                <w:shd w:val="clear" w:color="auto" w:fill="FFFFFF"/>
              </w:rPr>
              <w:t xml:space="preserve"> Є, Клімова І. Визначення ризику для здоров'я населення внаслідок підвищення забруднення атмосферного повітря в м. Києві. </w:t>
            </w:r>
            <w:r w:rsidRPr="007E7868">
              <w:rPr>
                <w:rFonts w:ascii="Times New Roman" w:hAnsi="Times New Roman" w:cs="Times New Roman"/>
                <w:color w:val="000000"/>
                <w:bdr w:val="none" w:sz="0" w:space="0" w:color="auto" w:frame="1"/>
                <w:shd w:val="clear" w:color="auto" w:fill="FFFFFF"/>
                <w:lang w:val="en-US"/>
              </w:rPr>
              <w:t>scientific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letters</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academic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society</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michal</w:t>
            </w:r>
            <w:proofErr w:type="spellEnd"/>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baludansky</w:t>
            </w:r>
            <w:proofErr w:type="spellEnd"/>
            <w:r w:rsidRPr="007E7868">
              <w:rPr>
                <w:rFonts w:ascii="Times New Roman" w:hAnsi="Times New Roman" w:cs="Times New Roman"/>
                <w:color w:val="000000"/>
                <w:bdr w:val="none" w:sz="0" w:space="0" w:color="auto" w:frame="1"/>
                <w:shd w:val="clear" w:color="auto" w:fill="FFFFFF"/>
              </w:rPr>
              <w:t xml:space="preserve">. - 8 (2), 2020. – р. 116-123. </w:t>
            </w:r>
            <w:bookmarkEnd w:id="0"/>
            <w:r w:rsidRPr="007E7868">
              <w:rPr>
                <w:rFonts w:ascii="Times New Roman" w:hAnsi="Times New Roman" w:cs="Times New Roman"/>
                <w:color w:val="000000"/>
                <w:bdr w:val="none" w:sz="0" w:space="0" w:color="auto" w:frame="1"/>
                <w:shd w:val="clear" w:color="auto" w:fill="FFFFFF"/>
              </w:rPr>
              <w:lastRenderedPageBreak/>
              <w:t>/</w:t>
            </w:r>
            <w:hyperlink r:id="rId9" w:history="1">
              <w:r w:rsidRPr="007E7868">
                <w:rPr>
                  <w:rStyle w:val="a4"/>
                  <w:rFonts w:ascii="Times New Roman" w:hAnsi="Times New Roman" w:cs="Times New Roman"/>
                  <w:bdr w:val="none" w:sz="0" w:space="0" w:color="auto" w:frame="1"/>
                  <w:shd w:val="clear" w:color="auto" w:fill="FFFFFF"/>
                  <w:lang w:val="ru-RU"/>
                </w:rPr>
                <w:t>http</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repositary</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knuba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edu</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ua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handle</w:t>
              </w:r>
              <w:r w:rsidRPr="007E7868">
                <w:rPr>
                  <w:rStyle w:val="a4"/>
                  <w:rFonts w:ascii="Times New Roman" w:hAnsi="Times New Roman" w:cs="Times New Roman"/>
                  <w:bdr w:val="none" w:sz="0" w:space="0" w:color="auto" w:frame="1"/>
                  <w:shd w:val="clear" w:color="auto" w:fill="FFFFFF"/>
                </w:rPr>
                <w:t>/987654321/6707</w:t>
              </w:r>
            </w:hyperlink>
          </w:p>
          <w:p w14:paraId="6492985F" w14:textId="77777777" w:rsidR="007E7868" w:rsidRPr="007E7868" w:rsidRDefault="007E7868" w:rsidP="007E7868">
            <w:pPr>
              <w:widowControl w:val="0"/>
              <w:ind w:firstLine="213"/>
              <w:jc w:val="both"/>
              <w:rPr>
                <w:rFonts w:ascii="Times New Roman" w:hAnsi="Times New Roman" w:cs="Times New Roman"/>
                <w:color w:val="000000"/>
                <w:u w:val="single"/>
                <w:bdr w:val="none" w:sz="0" w:space="0" w:color="auto" w:frame="1"/>
                <w:shd w:val="clear" w:color="auto" w:fill="FFFFFF"/>
              </w:rPr>
            </w:pPr>
            <w:r w:rsidRPr="007E7868">
              <w:rPr>
                <w:rFonts w:ascii="Times New Roman" w:hAnsi="Times New Roman" w:cs="Times New Roman"/>
                <w:color w:val="000000"/>
                <w:bdr w:val="none" w:sz="0" w:space="0" w:color="auto" w:frame="1"/>
                <w:shd w:val="clear" w:color="auto" w:fill="FFFFFF"/>
              </w:rPr>
              <w:t xml:space="preserve">3. Ковальова А.В., Кравченко М.В., Клімова І.В. Вплив підвищення температури та забруднення атмосферного повітря міського середовища внаслідок кліматичних змін на здоров’я працівників соціальної інфраструктури // Вісник Придніпровської державної академії будівництва та архітектури. – Дніпро: ВПДАБА, 2020. - №6. – С. 104-110. </w:t>
            </w:r>
            <w:hyperlink r:id="rId10" w:history="1">
              <w:r w:rsidRPr="007E7868">
                <w:rPr>
                  <w:rStyle w:val="a4"/>
                  <w:rFonts w:ascii="Times New Roman" w:hAnsi="Times New Roman" w:cs="Times New Roman"/>
                  <w:bdr w:val="none" w:sz="0" w:space="0" w:color="auto" w:frame="1"/>
                  <w:shd w:val="clear" w:color="auto" w:fill="FFFFFF"/>
                </w:rPr>
                <w:t>http://visnyk.pgasa.dp.ua/issue/viewIssue/13215/6960</w:t>
              </w:r>
            </w:hyperlink>
          </w:p>
          <w:p w14:paraId="66EC53E5" w14:textId="77777777" w:rsidR="007E7868" w:rsidRPr="007E7868" w:rsidRDefault="007E7868" w:rsidP="007E7868">
            <w:pPr>
              <w:widowControl w:val="0"/>
              <w:ind w:firstLine="213"/>
              <w:jc w:val="both"/>
              <w:rPr>
                <w:rFonts w:ascii="Times New Roman" w:hAnsi="Times New Roman" w:cs="Times New Roman"/>
                <w:bCs/>
                <w:color w:val="000000"/>
                <w:bdr w:val="none" w:sz="0" w:space="0" w:color="auto" w:frame="1"/>
                <w:shd w:val="clear" w:color="auto" w:fill="FFFFFF"/>
              </w:rPr>
            </w:pPr>
            <w:r w:rsidRPr="007E7868">
              <w:rPr>
                <w:rFonts w:ascii="Times New Roman" w:hAnsi="Times New Roman" w:cs="Times New Roman"/>
                <w:bCs/>
                <w:color w:val="000000"/>
                <w:bdr w:val="none" w:sz="0" w:space="0" w:color="auto" w:frame="1"/>
                <w:shd w:val="clear" w:color="auto" w:fill="FFFFFF"/>
              </w:rPr>
              <w:t xml:space="preserve">4.Ткаченко Т.М., </w:t>
            </w:r>
            <w:proofErr w:type="spellStart"/>
            <w:r w:rsidRPr="007E7868">
              <w:rPr>
                <w:rFonts w:ascii="Times New Roman" w:hAnsi="Times New Roman" w:cs="Times New Roman"/>
                <w:bCs/>
                <w:color w:val="000000"/>
                <w:bdr w:val="none" w:sz="0" w:space="0" w:color="auto" w:frame="1"/>
                <w:shd w:val="clear" w:color="auto" w:fill="FFFFFF"/>
              </w:rPr>
              <w:t>Чебанов</w:t>
            </w:r>
            <w:proofErr w:type="spellEnd"/>
            <w:r w:rsidRPr="007E7868">
              <w:rPr>
                <w:rFonts w:ascii="Times New Roman" w:hAnsi="Times New Roman" w:cs="Times New Roman"/>
                <w:bCs/>
                <w:color w:val="000000"/>
                <w:bdr w:val="none" w:sz="0" w:space="0" w:color="auto" w:frame="1"/>
                <w:shd w:val="clear" w:color="auto" w:fill="FFFFFF"/>
              </w:rPr>
              <w:t xml:space="preserve"> Т.Л.,  </w:t>
            </w:r>
            <w:proofErr w:type="spellStart"/>
            <w:r w:rsidRPr="007E7868">
              <w:rPr>
                <w:rFonts w:ascii="Times New Roman" w:hAnsi="Times New Roman" w:cs="Times New Roman"/>
                <w:bCs/>
                <w:color w:val="000000"/>
                <w:bdr w:val="none" w:sz="0" w:space="0" w:color="auto" w:frame="1"/>
                <w:shd w:val="clear" w:color="auto" w:fill="FFFFFF"/>
              </w:rPr>
              <w:t>Чебанов</w:t>
            </w:r>
            <w:proofErr w:type="spellEnd"/>
            <w:r w:rsidRPr="007E7868">
              <w:rPr>
                <w:rFonts w:ascii="Times New Roman" w:hAnsi="Times New Roman" w:cs="Times New Roman"/>
                <w:bCs/>
                <w:color w:val="000000"/>
                <w:bdr w:val="none" w:sz="0" w:space="0" w:color="auto" w:frame="1"/>
                <w:shd w:val="clear" w:color="auto" w:fill="FFFFFF"/>
              </w:rPr>
              <w:t xml:space="preserve"> Л.С.</w:t>
            </w:r>
            <w:r w:rsidRPr="007E7868">
              <w:rPr>
                <w:rFonts w:ascii="Times New Roman" w:hAnsi="Times New Roman" w:cs="Times New Roman"/>
                <w:bCs/>
                <w:color w:val="000000"/>
                <w:bdr w:val="none" w:sz="0" w:space="0" w:color="auto" w:frame="1"/>
                <w:shd w:val="clear" w:color="auto" w:fill="FFFFFF"/>
                <w:vertAlign w:val="superscript"/>
              </w:rPr>
              <w:t xml:space="preserve"> </w:t>
            </w:r>
            <w:r w:rsidRPr="007E7868">
              <w:rPr>
                <w:rFonts w:ascii="Times New Roman" w:hAnsi="Times New Roman" w:cs="Times New Roman"/>
                <w:bCs/>
                <w:color w:val="000000"/>
                <w:bdr w:val="none" w:sz="0" w:space="0" w:color="auto" w:frame="1"/>
                <w:shd w:val="clear" w:color="auto" w:fill="FFFFFF"/>
              </w:rPr>
              <w:fldChar w:fldCharType="begin"/>
            </w:r>
            <w:r w:rsidRPr="007E7868">
              <w:rPr>
                <w:rFonts w:ascii="Times New Roman" w:hAnsi="Times New Roman" w:cs="Times New Roman"/>
                <w:bCs/>
                <w:color w:val="000000"/>
                <w:bdr w:val="none" w:sz="0" w:space="0" w:color="auto" w:frame="1"/>
                <w:shd w:val="clear" w:color="auto" w:fill="FFFFFF"/>
              </w:rPr>
              <w:instrText xml:space="preserve"> QUOTE </w:instrText>
            </w:r>
            <m:oMath>
              <m:sSup>
                <m:sSupPr>
                  <m:ctrlPr>
                    <w:rPr>
                      <w:rFonts w:ascii="Cambria Math" w:hAnsi="Cambria Math" w:cs="Times New Roman"/>
                      <w:bCs/>
                      <w:color w:val="000000"/>
                      <w:bdr w:val="none" w:sz="0" w:space="0" w:color="auto" w:frame="1"/>
                      <w:shd w:val="clear" w:color="auto" w:fill="FFFFFF"/>
                    </w:rPr>
                  </m:ctrlPr>
                </m:sSupPr>
                <m:e/>
                <m:sup>
                  <m:r>
                    <m:rPr>
                      <m:sty m:val="p"/>
                    </m:rPr>
                    <w:rPr>
                      <w:rFonts w:ascii="Cambria Math" w:hAnsi="Cambria Math" w:cs="Times New Roman"/>
                      <w:color w:val="000000"/>
                      <w:bdr w:val="none" w:sz="0" w:space="0" w:color="auto" w:frame="1"/>
                      <w:shd w:val="clear" w:color="auto" w:fill="FFFFFF"/>
                    </w:rPr>
                    <m:t>1</m:t>
                  </m:r>
                </m:sup>
              </m:sSup>
            </m:oMath>
            <w:r w:rsidRPr="007E7868">
              <w:rPr>
                <w:rFonts w:ascii="Times New Roman" w:hAnsi="Times New Roman" w:cs="Times New Roman"/>
                <w:bCs/>
                <w:color w:val="000000"/>
                <w:bdr w:val="none" w:sz="0" w:space="0" w:color="auto" w:frame="1"/>
                <w:shd w:val="clear" w:color="auto" w:fill="FFFFFF"/>
              </w:rPr>
              <w:instrText xml:space="preserve"> </w:instrText>
            </w:r>
            <w:r w:rsidRPr="007E7868">
              <w:rPr>
                <w:rFonts w:ascii="Times New Roman" w:hAnsi="Times New Roman" w:cs="Times New Roman"/>
                <w:color w:val="000000"/>
                <w:bdr w:val="none" w:sz="0" w:space="0" w:color="auto" w:frame="1"/>
                <w:shd w:val="clear" w:color="auto" w:fill="FFFFFF"/>
              </w:rPr>
              <w:fldChar w:fldCharType="end"/>
            </w:r>
            <w:r w:rsidRPr="007E7868">
              <w:rPr>
                <w:rFonts w:ascii="Times New Roman" w:hAnsi="Times New Roman" w:cs="Times New Roman"/>
                <w:bCs/>
                <w:color w:val="000000"/>
                <w:bdr w:val="none" w:sz="0" w:space="0" w:color="auto" w:frame="1"/>
                <w:shd w:val="clear" w:color="auto" w:fill="FFFFFF"/>
              </w:rPr>
              <w:t xml:space="preserve">, Клімова І.В., </w:t>
            </w:r>
            <w:proofErr w:type="spellStart"/>
            <w:r w:rsidRPr="007E7868">
              <w:rPr>
                <w:rFonts w:ascii="Times New Roman" w:hAnsi="Times New Roman" w:cs="Times New Roman"/>
                <w:bCs/>
                <w:color w:val="000000"/>
                <w:bdr w:val="none" w:sz="0" w:space="0" w:color="auto" w:frame="1"/>
                <w:shd w:val="clear" w:color="auto" w:fill="FFFFFF"/>
              </w:rPr>
              <w:t>Пантюхов</w:t>
            </w:r>
            <w:proofErr w:type="spellEnd"/>
            <w:r w:rsidRPr="007E7868">
              <w:rPr>
                <w:rFonts w:ascii="Times New Roman" w:hAnsi="Times New Roman" w:cs="Times New Roman"/>
                <w:bCs/>
                <w:color w:val="000000"/>
                <w:bdr w:val="none" w:sz="0" w:space="0" w:color="auto" w:frame="1"/>
                <w:shd w:val="clear" w:color="auto" w:fill="FFFFFF"/>
              </w:rPr>
              <w:t xml:space="preserve"> О.М. Про використання зелених насаджень, зимових садів та теплиць  на дахах будівель і споруд. //Шляхи підвищення ефективності будівництва в умовах формування ринкових відносин.- К.: КНУБА, 2021. - №48(1) с. 75-89. </w:t>
            </w:r>
            <w:hyperlink r:id="rId11" w:history="1">
              <w:r w:rsidRPr="007E7868">
                <w:rPr>
                  <w:rStyle w:val="a4"/>
                  <w:rFonts w:ascii="Times New Roman" w:hAnsi="Times New Roman" w:cs="Times New Roman"/>
                  <w:bdr w:val="none" w:sz="0" w:space="0" w:color="auto" w:frame="1"/>
                  <w:shd w:val="clear" w:color="auto" w:fill="FFFFFF"/>
                </w:rPr>
                <w:t>http://ways.knuba.edu.ua/article/download/256153/253258</w:t>
              </w:r>
            </w:hyperlink>
            <w:r w:rsidRPr="007E7868">
              <w:rPr>
                <w:rFonts w:ascii="Times New Roman" w:hAnsi="Times New Roman" w:cs="Times New Roman"/>
                <w:bCs/>
                <w:color w:val="000000"/>
                <w:bdr w:val="none" w:sz="0" w:space="0" w:color="auto" w:frame="1"/>
                <w:shd w:val="clear" w:color="auto" w:fill="FFFFFF"/>
              </w:rPr>
              <w:t>.</w:t>
            </w:r>
          </w:p>
          <w:p w14:paraId="135B71CE"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r w:rsidRPr="007E7868">
              <w:rPr>
                <w:rFonts w:ascii="Times New Roman" w:hAnsi="Times New Roman" w:cs="Times New Roman"/>
                <w:bCs/>
                <w:iCs/>
                <w:color w:val="000000"/>
                <w:bdr w:val="none" w:sz="0" w:space="0" w:color="auto" w:frame="1"/>
                <w:shd w:val="clear" w:color="auto" w:fill="FFFFFF"/>
              </w:rPr>
              <w:t>5.Клімова І.В., Мойсеєнко В.В. Відповідності вікон вимогам з енергоефективності.</w:t>
            </w:r>
            <w:r w:rsidRPr="007E7868">
              <w:rPr>
                <w:rFonts w:ascii="Times New Roman" w:hAnsi="Times New Roman" w:cs="Times New Roman"/>
                <w:color w:val="000000"/>
                <w:bdr w:val="none" w:sz="0" w:space="0" w:color="auto" w:frame="1"/>
                <w:shd w:val="clear" w:color="auto" w:fill="FFFFFF"/>
              </w:rPr>
              <w:t xml:space="preserve"> // </w:t>
            </w:r>
            <w:r w:rsidRPr="007E7868">
              <w:rPr>
                <w:rFonts w:ascii="Times New Roman" w:hAnsi="Times New Roman" w:cs="Times New Roman"/>
                <w:color w:val="000000"/>
                <w:u w:val="single"/>
                <w:bdr w:val="none" w:sz="0" w:space="0" w:color="auto" w:frame="1"/>
                <w:shd w:val="clear" w:color="auto" w:fill="FFFFFF"/>
              </w:rPr>
              <w:t xml:space="preserve">Вентиляція, освітлення та теплогазопостачання №43, 2022, с.27-30. </w:t>
            </w:r>
            <w:hyperlink r:id="rId12" w:tgtFrame="_blank" w:tooltip="http://vothp.knuba.edu.ua/article/view/272521" w:history="1">
              <w:r w:rsidRPr="007E7868">
                <w:rPr>
                  <w:rStyle w:val="a4"/>
                  <w:rFonts w:ascii="Times New Roman" w:hAnsi="Times New Roman" w:cs="Times New Roman"/>
                  <w:bdr w:val="none" w:sz="0" w:space="0" w:color="auto" w:frame="1"/>
                  <w:shd w:val="clear" w:color="auto" w:fill="FFFFFF"/>
                </w:rPr>
                <w:t>http://vothp.knuba.edu.ua/article/view/272521</w:t>
              </w:r>
            </w:hyperlink>
          </w:p>
          <w:p w14:paraId="7BD90FD5" w14:textId="77777777" w:rsidR="00AA25FB" w:rsidRPr="00AA25FB" w:rsidRDefault="00AA25FB" w:rsidP="00AA25FB">
            <w:pPr>
              <w:pStyle w:val="a7"/>
              <w:tabs>
                <w:tab w:val="left" w:leader="dot" w:pos="7157"/>
              </w:tabs>
              <w:spacing w:after="0" w:line="240" w:lineRule="auto"/>
              <w:jc w:val="both"/>
              <w:rPr>
                <w:rFonts w:ascii="Times New Roman" w:hAnsi="Times New Roman" w:cs="Times New Roman"/>
                <w:bCs/>
                <w:sz w:val="22"/>
                <w:szCs w:val="22"/>
              </w:rPr>
            </w:pPr>
          </w:p>
        </w:tc>
        <w:tc>
          <w:tcPr>
            <w:tcW w:w="2694" w:type="dxa"/>
          </w:tcPr>
          <w:p w14:paraId="5141488D"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lastRenderedPageBreak/>
              <w:t xml:space="preserve">1.Державне </w:t>
            </w:r>
            <w:proofErr w:type="spellStart"/>
            <w:r w:rsidRPr="00AA25FB">
              <w:rPr>
                <w:rFonts w:ascii="Times New Roman" w:hAnsi="Times New Roman" w:cs="Times New Roman"/>
              </w:rPr>
              <w:t>ідприємство</w:t>
            </w:r>
            <w:proofErr w:type="spellEnd"/>
            <w:r w:rsidRPr="00AA25FB">
              <w:rPr>
                <w:rFonts w:ascii="Times New Roman" w:hAnsi="Times New Roman" w:cs="Times New Roman"/>
              </w:rPr>
              <w:t xml:space="preserve"> «Головний навчально-методичний центр </w:t>
            </w:r>
            <w:proofErr w:type="spellStart"/>
            <w:r w:rsidRPr="00AA25FB">
              <w:rPr>
                <w:rFonts w:ascii="Times New Roman" w:hAnsi="Times New Roman" w:cs="Times New Roman"/>
              </w:rPr>
              <w:t>Держпраці</w:t>
            </w:r>
            <w:proofErr w:type="spellEnd"/>
            <w:r w:rsidRPr="00AA25FB">
              <w:rPr>
                <w:rFonts w:ascii="Times New Roman" w:hAnsi="Times New Roman" w:cs="Times New Roman"/>
              </w:rPr>
              <w:t xml:space="preserve">», навчання за програмою для викладачів з охорони праці вищих навчальних закладів та навчальних центрів і перевірку знань законодавчих актів з </w:t>
            </w:r>
            <w:proofErr w:type="spellStart"/>
            <w:r w:rsidRPr="00AA25FB">
              <w:rPr>
                <w:rFonts w:ascii="Times New Roman" w:hAnsi="Times New Roman" w:cs="Times New Roman"/>
              </w:rPr>
              <w:t>охорон</w:t>
            </w:r>
            <w:proofErr w:type="spellEnd"/>
            <w:r w:rsidRPr="00AA25FB">
              <w:rPr>
                <w:rFonts w:ascii="Times New Roman" w:hAnsi="Times New Roman" w:cs="Times New Roman"/>
              </w:rPr>
              <w:t xml:space="preserve"> праці, гігієни праці, надання першої допомоги потерпілим, електробезпеки, пожежної безпеки. Посвідчення №127-17-17 від 07.04.2017р.</w:t>
            </w:r>
          </w:p>
          <w:p w14:paraId="508931E6" w14:textId="77777777" w:rsidR="00AA25FB" w:rsidRPr="00AA25FB" w:rsidRDefault="00AA25FB" w:rsidP="00AA25FB">
            <w:pPr>
              <w:ind w:firstLine="227"/>
              <w:jc w:val="both"/>
              <w:rPr>
                <w:rFonts w:ascii="Times New Roman" w:hAnsi="Times New Roman" w:cs="Times New Roman"/>
                <w:color w:val="000000"/>
              </w:rPr>
            </w:pPr>
            <w:r w:rsidRPr="00AA25FB">
              <w:rPr>
                <w:rFonts w:ascii="Times New Roman" w:hAnsi="Times New Roman" w:cs="Times New Roman"/>
                <w:color w:val="000000"/>
              </w:rPr>
              <w:t xml:space="preserve">2.Інститут післядипломної освіти (КНУБА) з 23.02.2015 до </w:t>
            </w:r>
            <w:r w:rsidRPr="00AA25FB">
              <w:rPr>
                <w:rFonts w:ascii="Times New Roman" w:hAnsi="Times New Roman" w:cs="Times New Roman"/>
                <w:color w:val="000000"/>
              </w:rPr>
              <w:lastRenderedPageBreak/>
              <w:t>13.03.2015р. за темою «Кошторис в будівництві». 13.03.15, №100-9.</w:t>
            </w:r>
          </w:p>
          <w:p w14:paraId="3A4C14E1" w14:textId="77777777" w:rsidR="00AA25FB" w:rsidRPr="00AA25FB" w:rsidRDefault="00AA25FB" w:rsidP="00AA25FB">
            <w:pPr>
              <w:pStyle w:val="rvps12"/>
              <w:spacing w:before="0" w:beforeAutospacing="0" w:after="0" w:afterAutospacing="0"/>
              <w:ind w:firstLine="227"/>
              <w:jc w:val="both"/>
              <w:textAlignment w:val="baseline"/>
              <w:rPr>
                <w:sz w:val="22"/>
                <w:szCs w:val="22"/>
                <w:lang w:val="uk-UA"/>
              </w:rPr>
            </w:pPr>
            <w:r w:rsidRPr="00AA25FB">
              <w:rPr>
                <w:sz w:val="22"/>
                <w:szCs w:val="22"/>
                <w:lang w:val="uk-UA"/>
              </w:rPr>
              <w:t>3.</w:t>
            </w:r>
            <w:proofErr w:type="spellStart"/>
            <w:r w:rsidRPr="00AA25FB">
              <w:rPr>
                <w:sz w:val="22"/>
                <w:szCs w:val="22"/>
              </w:rPr>
              <w:t>Інститут</w:t>
            </w:r>
            <w:proofErr w:type="spellEnd"/>
            <w:r w:rsidRPr="00AA25FB">
              <w:rPr>
                <w:sz w:val="22"/>
                <w:szCs w:val="22"/>
              </w:rPr>
              <w:t xml:space="preserve"> </w:t>
            </w:r>
            <w:proofErr w:type="spellStart"/>
            <w:r w:rsidRPr="00AA25FB">
              <w:rPr>
                <w:sz w:val="22"/>
                <w:szCs w:val="22"/>
              </w:rPr>
              <w:t>телекомунікацій</w:t>
            </w:r>
            <w:proofErr w:type="spellEnd"/>
            <w:r w:rsidRPr="00AA25FB">
              <w:rPr>
                <w:sz w:val="22"/>
                <w:szCs w:val="22"/>
              </w:rPr>
              <w:t xml:space="preserve"> та глобального </w:t>
            </w:r>
            <w:proofErr w:type="spellStart"/>
            <w:r w:rsidRPr="00AA25FB">
              <w:rPr>
                <w:sz w:val="22"/>
                <w:szCs w:val="22"/>
              </w:rPr>
              <w:t>інформаційного</w:t>
            </w:r>
            <w:proofErr w:type="spellEnd"/>
            <w:r w:rsidRPr="00AA25FB">
              <w:rPr>
                <w:sz w:val="22"/>
                <w:szCs w:val="22"/>
              </w:rPr>
              <w:t xml:space="preserve"> простору НАН </w:t>
            </w:r>
            <w:proofErr w:type="spellStart"/>
            <w:r w:rsidRPr="00AA25FB">
              <w:rPr>
                <w:sz w:val="22"/>
                <w:szCs w:val="22"/>
              </w:rPr>
              <w:t>України</w:t>
            </w:r>
            <w:proofErr w:type="spellEnd"/>
            <w:r w:rsidRPr="00AA25FB">
              <w:rPr>
                <w:sz w:val="22"/>
                <w:szCs w:val="22"/>
              </w:rPr>
              <w:t xml:space="preserve"> 11.06.18-6.07.2018 р. Наказ КНУБА № 492/1 </w:t>
            </w:r>
            <w:proofErr w:type="spellStart"/>
            <w:r w:rsidRPr="00AA25FB">
              <w:rPr>
                <w:sz w:val="22"/>
                <w:szCs w:val="22"/>
              </w:rPr>
              <w:t>від</w:t>
            </w:r>
            <w:proofErr w:type="spellEnd"/>
            <w:r w:rsidRPr="00AA25FB">
              <w:rPr>
                <w:sz w:val="22"/>
                <w:szCs w:val="22"/>
              </w:rPr>
              <w:t xml:space="preserve"> 6.06.2018.</w:t>
            </w:r>
          </w:p>
          <w:p w14:paraId="13C9CACA"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Оцінка ризику для здоров’я населення від викидів автомобільного транспорту.</w:t>
            </w:r>
          </w:p>
          <w:p w14:paraId="3F757310"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color w:val="000000"/>
              </w:rPr>
              <w:t xml:space="preserve">4.Стажування </w:t>
            </w:r>
            <w:r w:rsidRPr="00AA25FB">
              <w:rPr>
                <w:rFonts w:ascii="Times New Roman" w:hAnsi="Times New Roman" w:cs="Times New Roman"/>
                <w:lang w:val="en-US"/>
              </w:rPr>
              <w:t>Scientific</w:t>
            </w:r>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Michal</w:t>
            </w:r>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w:t>
            </w:r>
            <w:r w:rsidRPr="00AA25FB">
              <w:rPr>
                <w:rFonts w:ascii="Times New Roman" w:hAnsi="Times New Roman" w:cs="Times New Roman"/>
                <w:lang w:val="en-US"/>
              </w:rPr>
              <w:t xml:space="preserve"> University of Central Europe European education in the context of sustainable development: advanced experience and global trends in </w:t>
            </w:r>
            <w:proofErr w:type="spellStart"/>
            <w:r w:rsidRPr="00AA25FB">
              <w:rPr>
                <w:rFonts w:ascii="Times New Roman" w:hAnsi="Times New Roman" w:cs="Times New Roman"/>
                <w:lang w:val="en-US"/>
              </w:rPr>
              <w:t>Europen</w:t>
            </w:r>
            <w:proofErr w:type="spellEnd"/>
            <w:r w:rsidRPr="00AA25FB">
              <w:rPr>
                <w:rFonts w:ascii="Times New Roman" w:hAnsi="Times New Roman" w:cs="Times New Roman"/>
                <w:lang w:val="en-US"/>
              </w:rPr>
              <w:t xml:space="preserve">  Universities of  Slovakia – Poland march</w:t>
            </w:r>
            <w:r w:rsidRPr="00AA25FB">
              <w:rPr>
                <w:rFonts w:ascii="Times New Roman" w:hAnsi="Times New Roman" w:cs="Times New Roman"/>
              </w:rPr>
              <w:t>,</w:t>
            </w:r>
            <w:r w:rsidRPr="00AA25FB">
              <w:rPr>
                <w:rFonts w:ascii="Times New Roman" w:hAnsi="Times New Roman" w:cs="Times New Roman"/>
                <w:lang w:val="en-US"/>
              </w:rPr>
              <w:t xml:space="preserve"> 24-29</w:t>
            </w:r>
            <w:r w:rsidRPr="00AA25FB">
              <w:rPr>
                <w:rFonts w:ascii="Times New Roman" w:hAnsi="Times New Roman" w:cs="Times New Roman"/>
              </w:rPr>
              <w:t>,</w:t>
            </w:r>
            <w:r w:rsidRPr="00AA25FB">
              <w:rPr>
                <w:rFonts w:ascii="Times New Roman" w:hAnsi="Times New Roman" w:cs="Times New Roman"/>
                <w:lang w:val="en-US"/>
              </w:rPr>
              <w:t xml:space="preserve"> 2019 </w:t>
            </w:r>
            <w:proofErr w:type="spellStart"/>
            <w:r w:rsidRPr="00AA25FB">
              <w:rPr>
                <w:rFonts w:ascii="Times New Roman" w:hAnsi="Times New Roman" w:cs="Times New Roman"/>
                <w:lang w:val="en-US"/>
              </w:rPr>
              <w:t>Banska</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Bystrica</w:t>
            </w:r>
            <w:proofErr w:type="spellEnd"/>
            <w:r w:rsidRPr="00AA25FB">
              <w:rPr>
                <w:rFonts w:ascii="Times New Roman" w:hAnsi="Times New Roman" w:cs="Times New Roman"/>
                <w:lang w:val="en-US"/>
              </w:rPr>
              <w:t xml:space="preserve"> – Krakow - Kosice</w:t>
            </w:r>
            <w:r w:rsidRPr="00AA25FB">
              <w:rPr>
                <w:rFonts w:ascii="Times New Roman" w:hAnsi="Times New Roman" w:cs="Times New Roman"/>
              </w:rPr>
              <w:t>,</w:t>
            </w:r>
            <w:r w:rsidRPr="00AA25FB">
              <w:rPr>
                <w:rFonts w:ascii="Times New Roman" w:hAnsi="Times New Roman" w:cs="Times New Roman"/>
                <w:lang w:val="en-US"/>
              </w:rPr>
              <w:t xml:space="preserve"> training program (120 hours or 3,6 credits ECTS): 48 contact hours, workshops- 72 individual work hours/ Certificate</w:t>
            </w:r>
            <w:r w:rsidRPr="00AA25FB">
              <w:rPr>
                <w:rFonts w:ascii="Times New Roman" w:hAnsi="Times New Roman" w:cs="Times New Roman"/>
              </w:rPr>
              <w:t xml:space="preserve"> №</w:t>
            </w:r>
            <w:r w:rsidRPr="00AA25FB">
              <w:rPr>
                <w:rFonts w:ascii="Times New Roman" w:hAnsi="Times New Roman" w:cs="Times New Roman"/>
                <w:lang w:val="en-US"/>
              </w:rPr>
              <w:t xml:space="preserve"> 2</w:t>
            </w:r>
            <w:r w:rsidRPr="00AA25FB">
              <w:rPr>
                <w:rFonts w:ascii="Times New Roman" w:hAnsi="Times New Roman" w:cs="Times New Roman"/>
              </w:rPr>
              <w:t>7</w:t>
            </w:r>
            <w:r w:rsidRPr="00AA25FB">
              <w:rPr>
                <w:rFonts w:ascii="Times New Roman" w:hAnsi="Times New Roman" w:cs="Times New Roman"/>
                <w:lang w:val="en-US"/>
              </w:rPr>
              <w:t>/02 -</w:t>
            </w:r>
            <w:r w:rsidRPr="00AA25FB">
              <w:rPr>
                <w:rFonts w:ascii="Times New Roman" w:hAnsi="Times New Roman" w:cs="Times New Roman"/>
              </w:rPr>
              <w:t>2019</w:t>
            </w:r>
          </w:p>
          <w:p w14:paraId="17CBF1D3"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 xml:space="preserve">5. Стажування на кафедрі цивільної та промислової безпеки Факультету інституту екологічної безпеки, інженерії та технологій Національного </w:t>
            </w:r>
            <w:r w:rsidRPr="00AA25FB">
              <w:rPr>
                <w:rFonts w:ascii="Times New Roman" w:hAnsi="Times New Roman" w:cs="Times New Roman"/>
              </w:rPr>
              <w:lastRenderedPageBreak/>
              <w:t>авіаційного  університету в період з 26.10.2020 по 15.12.2020 (загальний термін стажування 150 годин) Наказ НАУ МОНУ від 24.12.2020р. за №03.02/3339</w:t>
            </w:r>
          </w:p>
          <w:p w14:paraId="0608EA4C"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 xml:space="preserve">6. Цикл </w:t>
            </w:r>
            <w:proofErr w:type="spellStart"/>
            <w:r w:rsidRPr="00AA25FB">
              <w:rPr>
                <w:rFonts w:ascii="Times New Roman" w:hAnsi="Times New Roman" w:cs="Times New Roman"/>
              </w:rPr>
              <w:t>вебінарів</w:t>
            </w:r>
            <w:proofErr w:type="spellEnd"/>
            <w:r w:rsidRPr="00AA25FB">
              <w:rPr>
                <w:rFonts w:ascii="Times New Roman" w:hAnsi="Times New Roman" w:cs="Times New Roman"/>
              </w:rPr>
              <w:t xml:space="preserve"> про </w:t>
            </w:r>
            <w:proofErr w:type="spellStart"/>
            <w:r w:rsidRPr="00AA25FB">
              <w:rPr>
                <w:rFonts w:ascii="Times New Roman" w:hAnsi="Times New Roman" w:cs="Times New Roman"/>
              </w:rPr>
              <w:t>наукометрію</w:t>
            </w:r>
            <w:proofErr w:type="spellEnd"/>
            <w:r w:rsidRPr="00AA25FB">
              <w:rPr>
                <w:rFonts w:ascii="Times New Roman" w:hAnsi="Times New Roman" w:cs="Times New Roman"/>
              </w:rPr>
              <w:t>, сертифікат № АС 1239/4.12.20, 8 годин</w:t>
            </w:r>
          </w:p>
        </w:tc>
        <w:tc>
          <w:tcPr>
            <w:tcW w:w="1985" w:type="dxa"/>
          </w:tcPr>
          <w:p w14:paraId="1F111365" w14:textId="77777777" w:rsidR="00AA25FB" w:rsidRPr="00AA25FB" w:rsidRDefault="00AA25FB" w:rsidP="00AA25FB">
            <w:pPr>
              <w:jc w:val="center"/>
              <w:rPr>
                <w:rFonts w:ascii="Times New Roman" w:hAnsi="Times New Roman" w:cs="Times New Roman"/>
                <w:color w:val="000000"/>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Fonts w:ascii="Times New Roman" w:hAnsi="Times New Roman" w:cs="Times New Roman"/>
                <w:color w:val="000000"/>
              </w:rPr>
              <w:t xml:space="preserve">1, 4, 5, 8, 12, 14, 20 </w:t>
            </w:r>
            <w:r w:rsidRPr="00AA25FB">
              <w:rPr>
                <w:rFonts w:ascii="Times New Roman" w:hAnsi="Times New Roman" w:cs="Times New Roman"/>
              </w:rPr>
              <w:t>пункту 38 Ліцензійних умов провадження освітньої діяльності</w:t>
            </w:r>
          </w:p>
        </w:tc>
      </w:tr>
    </w:tbl>
    <w:p w14:paraId="42490D75" w14:textId="77777777" w:rsidR="000C7ADB" w:rsidRPr="007E7868" w:rsidRDefault="000C7ADB" w:rsidP="00CF1878">
      <w:pPr>
        <w:spacing w:after="0" w:line="240" w:lineRule="auto"/>
        <w:rPr>
          <w:rFonts w:ascii="Times New Roman" w:hAnsi="Times New Roman" w:cs="Times New Roman"/>
          <w:sz w:val="28"/>
          <w:szCs w:val="28"/>
          <w:lang w:val="uk-UA"/>
        </w:rPr>
      </w:pPr>
    </w:p>
    <w:sectPr w:rsidR="000C7ADB" w:rsidRPr="007E7868" w:rsidSect="00F34D6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Droid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70E"/>
    <w:multiLevelType w:val="hybridMultilevel"/>
    <w:tmpl w:val="2B1C3852"/>
    <w:lvl w:ilvl="0" w:tplc="F4589DA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FB1443"/>
    <w:multiLevelType w:val="hybridMultilevel"/>
    <w:tmpl w:val="2E3E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F6B3F"/>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07ABF"/>
    <w:multiLevelType w:val="hybridMultilevel"/>
    <w:tmpl w:val="7A740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D4D15"/>
    <w:multiLevelType w:val="hybridMultilevel"/>
    <w:tmpl w:val="290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C307E"/>
    <w:multiLevelType w:val="hybridMultilevel"/>
    <w:tmpl w:val="C1406468"/>
    <w:lvl w:ilvl="0" w:tplc="8E724146">
      <w:start w:val="1"/>
      <w:numFmt w:val="decimal"/>
      <w:lvlText w:val="%1."/>
      <w:lvlJc w:val="left"/>
      <w:pPr>
        <w:ind w:left="720" w:hanging="360"/>
      </w:pPr>
      <w:rPr>
        <w:sz w:val="16"/>
      </w:rPr>
    </w:lvl>
    <w:lvl w:ilvl="1" w:tplc="5A46AE5E">
      <w:start w:val="1"/>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0B526CC"/>
    <w:multiLevelType w:val="hybridMultilevel"/>
    <w:tmpl w:val="E902B4AC"/>
    <w:lvl w:ilvl="0" w:tplc="03F4F1A4">
      <w:start w:val="1"/>
      <w:numFmt w:val="decimal"/>
      <w:suff w:val="space"/>
      <w:lvlText w:val="%1."/>
      <w:lvlJc w:val="left"/>
      <w:pPr>
        <w:ind w:left="1000" w:hanging="360"/>
      </w:pPr>
    </w:lvl>
    <w:lvl w:ilvl="1" w:tplc="04190019">
      <w:start w:val="1"/>
      <w:numFmt w:val="lowerLetter"/>
      <w:lvlText w:val="%2."/>
      <w:lvlJc w:val="left"/>
      <w:pPr>
        <w:ind w:left="1720" w:hanging="360"/>
      </w:pPr>
    </w:lvl>
    <w:lvl w:ilvl="2" w:tplc="0419001B">
      <w:start w:val="1"/>
      <w:numFmt w:val="lowerRoman"/>
      <w:lvlText w:val="%3."/>
      <w:lvlJc w:val="right"/>
      <w:pPr>
        <w:ind w:left="2440" w:hanging="180"/>
      </w:pPr>
    </w:lvl>
    <w:lvl w:ilvl="3" w:tplc="0419000F">
      <w:start w:val="1"/>
      <w:numFmt w:val="decimal"/>
      <w:lvlText w:val="%4."/>
      <w:lvlJc w:val="left"/>
      <w:pPr>
        <w:ind w:left="3160" w:hanging="360"/>
      </w:pPr>
    </w:lvl>
    <w:lvl w:ilvl="4" w:tplc="04190019">
      <w:start w:val="1"/>
      <w:numFmt w:val="lowerLetter"/>
      <w:lvlText w:val="%5."/>
      <w:lvlJc w:val="left"/>
      <w:pPr>
        <w:ind w:left="3880" w:hanging="360"/>
      </w:pPr>
    </w:lvl>
    <w:lvl w:ilvl="5" w:tplc="0419001B">
      <w:start w:val="1"/>
      <w:numFmt w:val="lowerRoman"/>
      <w:lvlText w:val="%6."/>
      <w:lvlJc w:val="right"/>
      <w:pPr>
        <w:ind w:left="4600" w:hanging="180"/>
      </w:pPr>
    </w:lvl>
    <w:lvl w:ilvl="6" w:tplc="0419000F">
      <w:start w:val="1"/>
      <w:numFmt w:val="decimal"/>
      <w:lvlText w:val="%7."/>
      <w:lvlJc w:val="left"/>
      <w:pPr>
        <w:ind w:left="5320" w:hanging="360"/>
      </w:pPr>
    </w:lvl>
    <w:lvl w:ilvl="7" w:tplc="04190019">
      <w:start w:val="1"/>
      <w:numFmt w:val="lowerLetter"/>
      <w:lvlText w:val="%8."/>
      <w:lvlJc w:val="left"/>
      <w:pPr>
        <w:ind w:left="6040" w:hanging="360"/>
      </w:pPr>
    </w:lvl>
    <w:lvl w:ilvl="8" w:tplc="0419001B">
      <w:start w:val="1"/>
      <w:numFmt w:val="lowerRoman"/>
      <w:lvlText w:val="%9."/>
      <w:lvlJc w:val="right"/>
      <w:pPr>
        <w:ind w:left="6760" w:hanging="180"/>
      </w:pPr>
    </w:lvl>
  </w:abstractNum>
  <w:abstractNum w:abstractNumId="7" w15:restartNumberingAfterBreak="0">
    <w:nsid w:val="44330AA8"/>
    <w:multiLevelType w:val="hybridMultilevel"/>
    <w:tmpl w:val="33C6C4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BA2317"/>
    <w:multiLevelType w:val="hybridMultilevel"/>
    <w:tmpl w:val="0E985E4E"/>
    <w:lvl w:ilvl="0" w:tplc="8266FF76">
      <w:start w:val="1"/>
      <w:numFmt w:val="decimal"/>
      <w:lvlText w:val="%1."/>
      <w:lvlJc w:val="left"/>
      <w:pPr>
        <w:ind w:left="360" w:hanging="360"/>
      </w:pPr>
      <w:rPr>
        <w:rFonts w:asciiTheme="minorHAnsi" w:hAnsi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61F06"/>
    <w:multiLevelType w:val="hybridMultilevel"/>
    <w:tmpl w:val="C1AA1630"/>
    <w:lvl w:ilvl="0" w:tplc="F01AB08E">
      <w:start w:val="1"/>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8B846A5"/>
    <w:multiLevelType w:val="hybridMultilevel"/>
    <w:tmpl w:val="336AC900"/>
    <w:lvl w:ilvl="0" w:tplc="D534B56A">
      <w:numFmt w:val="bullet"/>
      <w:lvlText w:val="-"/>
      <w:lvlJc w:val="left"/>
      <w:pPr>
        <w:ind w:left="420" w:hanging="360"/>
      </w:pPr>
      <w:rPr>
        <w:rFonts w:ascii="Times New Roman" w:eastAsiaTheme="minorEastAsia"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1" w15:restartNumberingAfterBreak="0">
    <w:nsid w:val="6C084755"/>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D99486C"/>
    <w:multiLevelType w:val="hybridMultilevel"/>
    <w:tmpl w:val="9DE039A4"/>
    <w:lvl w:ilvl="0" w:tplc="795C1BD0">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13" w15:restartNumberingAfterBreak="0">
    <w:nsid w:val="71E94112"/>
    <w:multiLevelType w:val="hybridMultilevel"/>
    <w:tmpl w:val="FB4E7BF6"/>
    <w:lvl w:ilvl="0" w:tplc="67E2B840">
      <w:start w:val="1"/>
      <w:numFmt w:val="decimal"/>
      <w:lvlText w:val="%1."/>
      <w:lvlJc w:val="left"/>
      <w:pPr>
        <w:ind w:left="573" w:hanging="360"/>
      </w:pPr>
      <w:rPr>
        <w:rFonts w:hint="default"/>
      </w:rPr>
    </w:lvl>
    <w:lvl w:ilvl="1" w:tplc="04190019" w:tentative="1">
      <w:start w:val="1"/>
      <w:numFmt w:val="lowerLetter"/>
      <w:lvlText w:val="%2."/>
      <w:lvlJc w:val="left"/>
      <w:pPr>
        <w:ind w:left="1293" w:hanging="360"/>
      </w:pPr>
    </w:lvl>
    <w:lvl w:ilvl="2" w:tplc="0419001B" w:tentative="1">
      <w:start w:val="1"/>
      <w:numFmt w:val="lowerRoman"/>
      <w:lvlText w:val="%3."/>
      <w:lvlJc w:val="right"/>
      <w:pPr>
        <w:ind w:left="2013" w:hanging="180"/>
      </w:pPr>
    </w:lvl>
    <w:lvl w:ilvl="3" w:tplc="0419000F" w:tentative="1">
      <w:start w:val="1"/>
      <w:numFmt w:val="decimal"/>
      <w:lvlText w:val="%4."/>
      <w:lvlJc w:val="left"/>
      <w:pPr>
        <w:ind w:left="2733" w:hanging="360"/>
      </w:pPr>
    </w:lvl>
    <w:lvl w:ilvl="4" w:tplc="04190019" w:tentative="1">
      <w:start w:val="1"/>
      <w:numFmt w:val="lowerLetter"/>
      <w:lvlText w:val="%5."/>
      <w:lvlJc w:val="left"/>
      <w:pPr>
        <w:ind w:left="3453" w:hanging="360"/>
      </w:pPr>
    </w:lvl>
    <w:lvl w:ilvl="5" w:tplc="0419001B" w:tentative="1">
      <w:start w:val="1"/>
      <w:numFmt w:val="lowerRoman"/>
      <w:lvlText w:val="%6."/>
      <w:lvlJc w:val="right"/>
      <w:pPr>
        <w:ind w:left="4173" w:hanging="180"/>
      </w:pPr>
    </w:lvl>
    <w:lvl w:ilvl="6" w:tplc="0419000F" w:tentative="1">
      <w:start w:val="1"/>
      <w:numFmt w:val="decimal"/>
      <w:lvlText w:val="%7."/>
      <w:lvlJc w:val="left"/>
      <w:pPr>
        <w:ind w:left="4893" w:hanging="360"/>
      </w:pPr>
    </w:lvl>
    <w:lvl w:ilvl="7" w:tplc="04190019" w:tentative="1">
      <w:start w:val="1"/>
      <w:numFmt w:val="lowerLetter"/>
      <w:lvlText w:val="%8."/>
      <w:lvlJc w:val="left"/>
      <w:pPr>
        <w:ind w:left="5613" w:hanging="360"/>
      </w:pPr>
    </w:lvl>
    <w:lvl w:ilvl="8" w:tplc="0419001B" w:tentative="1">
      <w:start w:val="1"/>
      <w:numFmt w:val="lowerRoman"/>
      <w:lvlText w:val="%9."/>
      <w:lvlJc w:val="right"/>
      <w:pPr>
        <w:ind w:left="6333" w:hanging="180"/>
      </w:pPr>
    </w:lvl>
  </w:abstractNum>
  <w:abstractNum w:abstractNumId="14" w15:restartNumberingAfterBreak="0">
    <w:nsid w:val="7284758D"/>
    <w:multiLevelType w:val="hybridMultilevel"/>
    <w:tmpl w:val="629A265C"/>
    <w:lvl w:ilvl="0" w:tplc="1F124F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D1F36"/>
    <w:multiLevelType w:val="hybridMultilevel"/>
    <w:tmpl w:val="26E6B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8"/>
  </w:num>
  <w:num w:numId="5">
    <w:abstractNumId w:val="9"/>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11"/>
  </w:num>
  <w:num w:numId="11">
    <w:abstractNumId w:val="3"/>
  </w:num>
  <w:num w:numId="12">
    <w:abstractNumId w:val="12"/>
  </w:num>
  <w:num w:numId="13">
    <w:abstractNumId w:val="7"/>
  </w:num>
  <w:num w:numId="14">
    <w:abstractNumId w:val="10"/>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32"/>
    <w:rsid w:val="000C7ADB"/>
    <w:rsid w:val="00126CEA"/>
    <w:rsid w:val="002E51CC"/>
    <w:rsid w:val="0034492B"/>
    <w:rsid w:val="00415517"/>
    <w:rsid w:val="00644F46"/>
    <w:rsid w:val="007E7868"/>
    <w:rsid w:val="00A44255"/>
    <w:rsid w:val="00A61D59"/>
    <w:rsid w:val="00A95A32"/>
    <w:rsid w:val="00AA25FB"/>
    <w:rsid w:val="00CC3FC0"/>
    <w:rsid w:val="00CF1878"/>
    <w:rsid w:val="00E36526"/>
    <w:rsid w:val="00E56389"/>
    <w:rsid w:val="00F207C1"/>
    <w:rsid w:val="00F3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937D"/>
  <w15:chartTrackingRefBased/>
  <w15:docId w15:val="{4580F191-7406-46AE-B30D-FA7C211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C7ADB"/>
    <w:pPr>
      <w:keepNext/>
      <w:keepLines/>
      <w:spacing w:before="40" w:after="0" w:line="269" w:lineRule="auto"/>
      <w:jc w:val="both"/>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C7ADB"/>
    <w:rPr>
      <w:rFonts w:asciiTheme="majorHAnsi" w:eastAsiaTheme="majorEastAsia" w:hAnsiTheme="majorHAnsi" w:cstheme="majorBidi"/>
      <w:color w:val="2F5496" w:themeColor="accent1" w:themeShade="BF"/>
      <w:sz w:val="26"/>
      <w:szCs w:val="26"/>
      <w:lang w:val="ru-RU" w:eastAsia="ru-RU"/>
    </w:rPr>
  </w:style>
  <w:style w:type="table" w:styleId="a3">
    <w:name w:val="Table Grid"/>
    <w:basedOn w:val="a1"/>
    <w:uiPriority w:val="59"/>
    <w:rsid w:val="000C7ADB"/>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0C7ADB"/>
    <w:rPr>
      <w:color w:val="0000FF"/>
      <w:u w:val="single"/>
    </w:rPr>
  </w:style>
  <w:style w:type="paragraph" w:styleId="a5">
    <w:name w:val="Body Text Indent"/>
    <w:basedOn w:val="a"/>
    <w:link w:val="a6"/>
    <w:uiPriority w:val="99"/>
    <w:unhideWhenUsed/>
    <w:rsid w:val="000C7ADB"/>
    <w:pPr>
      <w:spacing w:after="120" w:line="276" w:lineRule="auto"/>
      <w:ind w:left="283"/>
    </w:pPr>
    <w:rPr>
      <w:rFonts w:eastAsiaTheme="minorEastAsia"/>
      <w:lang w:val="uk-UA" w:eastAsia="uk-UA"/>
    </w:rPr>
  </w:style>
  <w:style w:type="character" w:customStyle="1" w:styleId="a6">
    <w:name w:val="Основной текст с отступом Знак"/>
    <w:basedOn w:val="a0"/>
    <w:link w:val="a5"/>
    <w:uiPriority w:val="99"/>
    <w:rsid w:val="000C7ADB"/>
    <w:rPr>
      <w:rFonts w:eastAsiaTheme="minorEastAsia"/>
      <w:lang w:val="uk-UA" w:eastAsia="uk-UA"/>
    </w:rPr>
  </w:style>
  <w:style w:type="paragraph" w:customStyle="1" w:styleId="Noeeu2">
    <w:name w:val="Noeeu2"/>
    <w:basedOn w:val="a"/>
    <w:rsid w:val="000C7ADB"/>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en-US" w:eastAsia="ru-RU"/>
    </w:rPr>
  </w:style>
  <w:style w:type="paragraph" w:styleId="a7">
    <w:name w:val="Body Text"/>
    <w:basedOn w:val="a"/>
    <w:link w:val="a8"/>
    <w:uiPriority w:val="99"/>
    <w:rsid w:val="000C7ADB"/>
    <w:pPr>
      <w:spacing w:after="140" w:line="276" w:lineRule="auto"/>
    </w:pPr>
    <w:rPr>
      <w:rFonts w:ascii="Liberation Serif" w:eastAsia="Times New Roman" w:hAnsi="Liberation Serif" w:cs="Droid Sans Devanagari"/>
      <w:kern w:val="2"/>
      <w:sz w:val="24"/>
      <w:szCs w:val="24"/>
      <w:lang w:val="uk-UA" w:eastAsia="zh-CN" w:bidi="hi-IN"/>
    </w:rPr>
  </w:style>
  <w:style w:type="character" w:customStyle="1" w:styleId="a8">
    <w:name w:val="Основной текст Знак"/>
    <w:basedOn w:val="a0"/>
    <w:link w:val="a7"/>
    <w:uiPriority w:val="99"/>
    <w:rsid w:val="000C7ADB"/>
    <w:rPr>
      <w:rFonts w:ascii="Liberation Serif" w:eastAsia="Times New Roman" w:hAnsi="Liberation Serif" w:cs="Droid Sans Devanagari"/>
      <w:kern w:val="2"/>
      <w:sz w:val="24"/>
      <w:szCs w:val="24"/>
      <w:lang w:val="uk-UA" w:eastAsia="zh-CN" w:bidi="hi-IN"/>
    </w:rPr>
  </w:style>
  <w:style w:type="character" w:customStyle="1" w:styleId="rvts82">
    <w:name w:val="rvts82"/>
    <w:rsid w:val="000C7ADB"/>
    <w:rPr>
      <w:rFonts w:cs="Times New Roman"/>
    </w:rPr>
  </w:style>
  <w:style w:type="paragraph" w:customStyle="1" w:styleId="0-">
    <w:name w:val="0-Нормал"/>
    <w:basedOn w:val="a"/>
    <w:rsid w:val="000C7ADB"/>
    <w:pPr>
      <w:suppressAutoHyphens/>
      <w:spacing w:after="0" w:line="240" w:lineRule="auto"/>
    </w:pPr>
    <w:rPr>
      <w:rFonts w:ascii="Times New Roman" w:eastAsia="Calibri" w:hAnsi="Times New Roman" w:cs="Times New Roman"/>
      <w:lang w:eastAsia="ar-SA"/>
    </w:rPr>
  </w:style>
  <w:style w:type="paragraph" w:customStyle="1" w:styleId="rvps17">
    <w:name w:val="rvps17"/>
    <w:basedOn w:val="a"/>
    <w:rsid w:val="000C7A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9">
    <w:name w:val="rvts19"/>
    <w:basedOn w:val="a0"/>
    <w:rsid w:val="000C7ADB"/>
  </w:style>
  <w:style w:type="character" w:customStyle="1" w:styleId="rvts20">
    <w:name w:val="rvts20"/>
    <w:basedOn w:val="a0"/>
    <w:rsid w:val="000C7ADB"/>
  </w:style>
  <w:style w:type="character" w:customStyle="1" w:styleId="rvts7">
    <w:name w:val="rvts7"/>
    <w:basedOn w:val="a0"/>
    <w:rsid w:val="000C7ADB"/>
  </w:style>
  <w:style w:type="paragraph" w:styleId="a9">
    <w:name w:val="List Paragraph"/>
    <w:basedOn w:val="a"/>
    <w:link w:val="aa"/>
    <w:uiPriority w:val="34"/>
    <w:qFormat/>
    <w:rsid w:val="000C7ADB"/>
    <w:pPr>
      <w:ind w:left="720"/>
      <w:contextualSpacing/>
    </w:pPr>
    <w:rPr>
      <w:lang w:val="en-US"/>
    </w:rPr>
  </w:style>
  <w:style w:type="paragraph" w:customStyle="1" w:styleId="Default">
    <w:name w:val="Default"/>
    <w:rsid w:val="000C7ADB"/>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meta-key">
    <w:name w:val="meta-key"/>
    <w:basedOn w:val="a0"/>
    <w:rsid w:val="000C7ADB"/>
  </w:style>
  <w:style w:type="character" w:styleId="ab">
    <w:name w:val="Strong"/>
    <w:basedOn w:val="a0"/>
    <w:uiPriority w:val="22"/>
    <w:qFormat/>
    <w:rsid w:val="000C7ADB"/>
    <w:rPr>
      <w:b/>
      <w:bCs/>
    </w:rPr>
  </w:style>
  <w:style w:type="character" w:customStyle="1" w:styleId="nowrap">
    <w:name w:val="nowrap"/>
    <w:basedOn w:val="a0"/>
    <w:rsid w:val="000C7ADB"/>
  </w:style>
  <w:style w:type="character" w:customStyle="1" w:styleId="type">
    <w:name w:val="type"/>
    <w:basedOn w:val="a0"/>
    <w:rsid w:val="000C7ADB"/>
  </w:style>
  <w:style w:type="paragraph" w:customStyle="1" w:styleId="1">
    <w:name w:val="Обычный1"/>
    <w:rsid w:val="000C7ADB"/>
    <w:pPr>
      <w:spacing w:after="0" w:line="240" w:lineRule="auto"/>
    </w:pPr>
    <w:rPr>
      <w:rFonts w:ascii="Times New Roman" w:eastAsia="Times New Roman" w:hAnsi="Times New Roman" w:cs="Times New Roman"/>
      <w:sz w:val="20"/>
      <w:szCs w:val="20"/>
      <w:lang w:val="uk-UA" w:eastAsia="ru-RU"/>
    </w:rPr>
  </w:style>
  <w:style w:type="character" w:customStyle="1" w:styleId="aa">
    <w:name w:val="Абзац списка Знак"/>
    <w:link w:val="a9"/>
    <w:uiPriority w:val="34"/>
    <w:qFormat/>
    <w:rsid w:val="000C7ADB"/>
    <w:rPr>
      <w:lang w:val="en-US"/>
    </w:rPr>
  </w:style>
  <w:style w:type="paragraph" w:customStyle="1" w:styleId="rvps12">
    <w:name w:val="rvps12"/>
    <w:basedOn w:val="a"/>
    <w:rsid w:val="000C7A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Текст1"/>
    <w:basedOn w:val="a"/>
    <w:rsid w:val="000C7ADB"/>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eastAsia="ru-RU"/>
    </w:rPr>
  </w:style>
  <w:style w:type="character" w:customStyle="1" w:styleId="rvts0">
    <w:name w:val="rvts0"/>
    <w:basedOn w:val="a0"/>
    <w:rsid w:val="000C7ADB"/>
  </w:style>
  <w:style w:type="paragraph" w:styleId="ac">
    <w:name w:val="No Spacing"/>
    <w:uiPriority w:val="1"/>
    <w:qFormat/>
    <w:rsid w:val="000C7ADB"/>
    <w:pPr>
      <w:spacing w:after="0" w:line="240" w:lineRule="auto"/>
    </w:pPr>
  </w:style>
  <w:style w:type="character" w:styleId="ad">
    <w:name w:val="Unresolved Mention"/>
    <w:basedOn w:val="a0"/>
    <w:uiPriority w:val="99"/>
    <w:semiHidden/>
    <w:unhideWhenUsed/>
    <w:rsid w:val="007E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7236">
      <w:bodyDiv w:val="1"/>
      <w:marLeft w:val="0"/>
      <w:marRight w:val="0"/>
      <w:marTop w:val="0"/>
      <w:marBottom w:val="0"/>
      <w:divBdr>
        <w:top w:val="none" w:sz="0" w:space="0" w:color="auto"/>
        <w:left w:val="none" w:sz="0" w:space="0" w:color="auto"/>
        <w:bottom w:val="none" w:sz="0" w:space="0" w:color="auto"/>
        <w:right w:val="none" w:sz="0" w:space="0" w:color="auto"/>
      </w:divBdr>
    </w:div>
    <w:div w:id="20441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82366521/Influence_of_meteorological_factors_on_the_secondary_contamination_of_atmospheric_air_by_formaldehyde_on_example_of_city_of_Kyiv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imed.network" TargetMode="External"/><Relationship Id="rId12" Type="http://schemas.openxmlformats.org/officeDocument/2006/relationships/hyperlink" Target="http://vothp.knuba.edu.ua/article/view/272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imed.network" TargetMode="External"/><Relationship Id="rId11" Type="http://schemas.openxmlformats.org/officeDocument/2006/relationships/hyperlink" Target="http://ways.knuba.edu.ua/article/download/256153/253258" TargetMode="External"/><Relationship Id="rId5" Type="http://schemas.openxmlformats.org/officeDocument/2006/relationships/webSettings" Target="webSettings.xml"/><Relationship Id="rId10" Type="http://schemas.openxmlformats.org/officeDocument/2006/relationships/hyperlink" Target="http://visnyk.pgasa.dp.ua/issue/viewIssue/13215/6960" TargetMode="External"/><Relationship Id="rId4" Type="http://schemas.openxmlformats.org/officeDocument/2006/relationships/settings" Target="settings.xml"/><Relationship Id="rId9" Type="http://schemas.openxmlformats.org/officeDocument/2006/relationships/hyperlink" Target="http://repositary.knuba.edu.ua/handle/987654321/67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0EC-95E4-4631-9418-2F8E6F9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2025-02-16T10:43:00Z</dcterms:created>
  <dcterms:modified xsi:type="dcterms:W3CDTF">2025-02-16T10:43:00Z</dcterms:modified>
</cp:coreProperties>
</file>