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Контингент 2025-2026 н.р.</w:t>
      </w:r>
    </w:p>
    <w:p w:rsidR="00000000" w:rsidDel="00000000" w:rsidP="00000000" w:rsidRDefault="00000000" w:rsidRPr="00000000" w14:paraId="00000002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1 курс (денна форма навчання)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Мороз Софія Вікторівна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Герасимова Альона Русланівна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Варава Анна Олександрівна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Загарія Анастасія Іванівна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Руденко Микола Андрійович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Чжан Аліса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1 курс (денна, скорочена форма навчання)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Слободенюк Віктор Вікторович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Панько Наталія Володимирівна</w:t>
      </w:r>
    </w:p>
    <w:p w:rsidR="00000000" w:rsidDel="00000000" w:rsidP="00000000" w:rsidRDefault="00000000" w:rsidRPr="00000000" w14:paraId="0000000E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1 курс (заочна форма навчання)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Короткий Дмитро Сергійович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Машталер Владіслав Васильович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Музальов Кирило Олександрович</w:t>
      </w:r>
    </w:p>
    <w:p w:rsidR="00000000" w:rsidDel="00000000" w:rsidP="00000000" w:rsidRDefault="00000000" w:rsidRPr="00000000" w14:paraId="00000013">
      <w:pPr>
        <w:spacing w:after="0" w:lineRule="auto"/>
        <w:ind w:left="709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709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2 курс (денна форма навчання)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Кочерган Андрій Володимирович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Матвійчук Катерина Євгенівна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Непельова Вікторія Вікторівна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Шаповал Анна Валеріївна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Шовкун Маргарита Станіславівна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Гаврильченко Дарина Олександрівна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Грибова Марина Ігорівна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Руденко Діана Володимирівна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Рупін Лев Максимович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Уманець Маріна Анатоліївна</w:t>
      </w:r>
    </w:p>
    <w:p w:rsidR="00000000" w:rsidDel="00000000" w:rsidP="00000000" w:rsidRDefault="00000000" w:rsidRPr="00000000" w14:paraId="0000001F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firstLine="709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2 курс (денна, скорочена форма навчання)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Жирносєков Дмитро Олександрович</w:t>
      </w:r>
    </w:p>
    <w:p w:rsidR="00000000" w:rsidDel="00000000" w:rsidP="00000000" w:rsidRDefault="00000000" w:rsidRPr="00000000" w14:paraId="00000022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709"/>
        <w:jc w:val="center"/>
        <w:rPr>
          <w:b w:val="1"/>
          <w:bCs w:val="1"/>
          <w:highlight w:val="white"/>
        </w:rPr>
      </w:pPr>
      <w:bookmarkStart w:colFirst="0" w:colLast="0" w:name="_heading=h.1krnt5qux4ky" w:id="0"/>
      <w:bookmarkEnd w:id="0"/>
      <w:r w:rsidDel="00000000" w:rsidR="00000000" w:rsidRPr="00000000">
        <w:rPr>
          <w:b w:val="1"/>
          <w:bCs w:val="1"/>
          <w:highlight w:val="white"/>
          <w:rtl w:val="0"/>
        </w:rPr>
        <w:t xml:space="preserve">3 курс (денна форма навчання)</w:t>
      </w:r>
    </w:p>
    <w:p w:rsidR="00000000" w:rsidDel="00000000" w:rsidP="00000000" w:rsidRDefault="00000000" w:rsidRPr="00000000" w14:paraId="00000024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Сахно Таміла Володимирівна</w:t>
      </w:r>
    </w:p>
    <w:p w:rsidR="00000000" w:rsidDel="00000000" w:rsidP="00000000" w:rsidRDefault="00000000" w:rsidRPr="00000000" w14:paraId="00000025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Полякова Яніна Геннадіївна </w:t>
      </w:r>
    </w:p>
    <w:p w:rsidR="00000000" w:rsidDel="00000000" w:rsidP="00000000" w:rsidRDefault="00000000" w:rsidRPr="00000000" w14:paraId="00000026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3. Попеску Софія Сергіївна </w:t>
      </w:r>
    </w:p>
    <w:p w:rsidR="00000000" w:rsidDel="00000000" w:rsidP="00000000" w:rsidRDefault="00000000" w:rsidRPr="00000000" w14:paraId="00000027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 Неприн Микола Ігорович</w:t>
      </w:r>
    </w:p>
    <w:p w:rsidR="00000000" w:rsidDel="00000000" w:rsidP="00000000" w:rsidRDefault="00000000" w:rsidRPr="00000000" w14:paraId="00000028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 Шах Глєб Дмитрович</w:t>
      </w:r>
    </w:p>
    <w:p w:rsidR="00000000" w:rsidDel="00000000" w:rsidP="00000000" w:rsidRDefault="00000000" w:rsidRPr="00000000" w14:paraId="00000029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firstLine="709"/>
        <w:jc w:val="center"/>
        <w:rPr>
          <w:b w:val="1"/>
          <w:bCs w:val="1"/>
          <w:highlight w:val="white"/>
        </w:rPr>
      </w:pPr>
      <w:bookmarkStart w:colFirst="0" w:colLast="0" w:name="_heading=h.st8c03p7t0vh" w:id="1"/>
      <w:bookmarkEnd w:id="1"/>
      <w:r w:rsidDel="00000000" w:rsidR="00000000" w:rsidRPr="00000000">
        <w:rPr>
          <w:b w:val="1"/>
          <w:bCs w:val="1"/>
          <w:highlight w:val="white"/>
          <w:rtl w:val="0"/>
        </w:rPr>
        <w:t xml:space="preserve">3 курс (денна, скорочена форма навчання)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Лапшина Юлія Сергіївна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firstLine="709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3 курс (заочна форма навчання)</w:t>
      </w:r>
    </w:p>
    <w:p w:rsidR="00000000" w:rsidDel="00000000" w:rsidP="00000000" w:rsidRDefault="00000000" w:rsidRPr="00000000" w14:paraId="0000002F">
      <w:pPr>
        <w:spacing w:after="0" w:lineRule="auto"/>
        <w:ind w:firstLine="70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Портна Вікторія Анатоліївна</w:t>
      </w:r>
    </w:p>
    <w:p w:rsidR="00000000" w:rsidDel="00000000" w:rsidP="00000000" w:rsidRDefault="00000000" w:rsidRPr="00000000" w14:paraId="00000030">
      <w:pPr>
        <w:spacing w:after="0" w:lineRule="auto"/>
        <w:ind w:firstLine="70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firstLine="709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4 курс (денна форма навчання)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Гетьман Єлизавета Андріївна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Кузнєцова Лія Сергіївна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Лазебний Артем Олексійович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Лукашев Михайло Вікторович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Носач Марія Дмитрівна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Гусаров Олександр Максимович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Зануда Діана Борисівна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Нідосєкін Дмитрій Дмитрович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Цебренко Софія Євгеніївна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Сорокопуд Максим Максимович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Ратушний В'ячеслав Сергійович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firstLine="709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4 курс (заочна форма навчання)</w:t>
      </w:r>
    </w:p>
    <w:p w:rsidR="00000000" w:rsidDel="00000000" w:rsidP="00000000" w:rsidRDefault="00000000" w:rsidRPr="00000000" w14:paraId="0000003F">
      <w:pPr>
        <w:spacing w:after="0" w:lineRule="auto"/>
        <w:ind w:left="0" w:firstLine="705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Векслярська Кристина Володимирівна </w:t>
      </w:r>
    </w:p>
    <w:p w:rsidR="00000000" w:rsidDel="00000000" w:rsidP="00000000" w:rsidRDefault="00000000" w:rsidRPr="00000000" w14:paraId="00000040">
      <w:pPr>
        <w:spacing w:after="0" w:lineRule="auto"/>
        <w:ind w:left="0" w:firstLine="705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2. Пацьора Оксана Василівна</w:t>
      </w:r>
    </w:p>
    <w:p w:rsidR="00000000" w:rsidDel="00000000" w:rsidP="00000000" w:rsidRDefault="00000000" w:rsidRPr="00000000" w14:paraId="00000041">
      <w:pPr>
        <w:spacing w:after="0" w:lineRule="auto"/>
        <w:ind w:left="0" w:firstLine="705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3. Мельник Олександр Володимирович </w:t>
      </w:r>
    </w:p>
    <w:p w:rsidR="00000000" w:rsidDel="00000000" w:rsidP="00000000" w:rsidRDefault="00000000" w:rsidRPr="00000000" w14:paraId="00000042">
      <w:pPr>
        <w:spacing w:after="0" w:lineRule="auto"/>
        <w:ind w:left="0" w:firstLine="705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0" w:firstLine="705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5 курс (заочна форма навчання)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lineRule="auto"/>
        <w:ind w:left="0" w:firstLine="705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Діденко Світлана Миколаївна </w:t>
      </w:r>
    </w:p>
    <w:p w:rsidR="00000000" w:rsidDel="00000000" w:rsidP="00000000" w:rsidRDefault="00000000" w:rsidRPr="00000000" w14:paraId="00000045">
      <w:pPr>
        <w:spacing w:after="0" w:lineRule="auto"/>
        <w:ind w:firstLine="70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firstLine="70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E3C5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tmuJfCAwpmltnDD5PQPc3C7YQ==">CgMxLjAyDmguMWtybnQ1cXV4NGt5Mg5oLnN0OGMwM3A3dDB2aDgAciExT3d3bkZtbVZGdklQcmtWVDdpMkdqWER6WEhzVFRsa1I=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2025-02-16T10:09:00Z</dcterms:created>
  <dc:creator>Пользователь</dc:creator>
</cp:coreProperties>
</file>