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Куратори академічних груп спеціальності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«Екологія»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 курс (ЕК-25, ЕКс-25)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Старший викладач кафедри технологій захисту навколишнього середовища та охорони праці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Савченко Антоніна Михайлівна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Контактна інформація: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Тел. Моб.: +38063 245 34 05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asav2509@gmail.com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II курс  (ЕК-24, ЕКс-24)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к.т.н., асистентка кафедри технологій захисту навколишнього середовища та охорони праці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Перебинос Альона Ростиславівна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Контактна інформація: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Тел. моб: +38063 975 19 54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8"/>
            <w:szCs w:val="28"/>
            <w:highlight w:val="white"/>
            <w:u w:val="single"/>
            <w:rtl w:val="0"/>
          </w:rPr>
          <w:t xml:space="preserve">perebynos.ar@knuba.edu.ua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IІІ курс (ЕК-23)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к.т.н., доцент кафедри технологій захисту навколишнього середовища та охорони праці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Федоренко Станіслав Валентинович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Контактна інформація:</w:t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Тел. моб: +38067 707 03 65</w:t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E-mail: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8"/>
            <w:szCs w:val="28"/>
            <w:highlight w:val="white"/>
            <w:u w:val="single"/>
            <w:rtl w:val="0"/>
          </w:rPr>
          <w:t xml:space="preserve">fsv1972@i.ua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ІV курс (ЕК-22)</w:t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к.т.н., доцент кафедри технологій захисту навколишнього середовища та охорони праці</w:t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Ковальова Анастасія Володимирівна</w:t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Контактна інформація:</w:t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Тел. моб: +380 50 261 09 99</w:t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E-mail: kovalova.knuba@gmail.com</w:t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U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B634EC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fsv1972@i.u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sav2509@gmail.com" TargetMode="External"/><Relationship Id="rId8" Type="http://schemas.openxmlformats.org/officeDocument/2006/relationships/hyperlink" Target="mailto:perebynos.ar@knuba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SGmPuhNvHlsOWzBtf6RIbfDtCg==">CgMxLjA4AHIhMTJqSDZHWDQ5Smg1b1IzOXhyY0RpbTQtYXM4TDZBQnBK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2022-11-28T19:02:00Z</dcterms:created>
  <dc:creator>User</dc:creator>
</cp:coreProperties>
</file>